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87" w:rsidRDefault="00C2763C" w:rsidP="00617B87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PRESENT: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  <w:u w:val="single"/>
        </w:rPr>
        <w:t>EXCUSED:</w:t>
      </w:r>
      <w:r w:rsidR="00617B87">
        <w:rPr>
          <w:rFonts w:ascii="Goudy Old Style" w:hAnsi="Goudy Old Style"/>
          <w:sz w:val="24"/>
          <w:szCs w:val="24"/>
        </w:rPr>
        <w:tab/>
      </w:r>
      <w:r w:rsidR="00617B87">
        <w:rPr>
          <w:rFonts w:ascii="Goudy Old Style" w:hAnsi="Goudy Old Style"/>
          <w:sz w:val="24"/>
          <w:szCs w:val="24"/>
        </w:rPr>
        <w:tab/>
      </w:r>
    </w:p>
    <w:p w:rsidR="00FE5A3E" w:rsidRDefault="00BA0296" w:rsidP="00617B87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Mr. Buddy </w:t>
      </w:r>
      <w:proofErr w:type="spellStart"/>
      <w:r>
        <w:rPr>
          <w:rFonts w:ascii="Goudy Old Style" w:hAnsi="Goudy Old Style"/>
          <w:sz w:val="24"/>
          <w:szCs w:val="24"/>
        </w:rPr>
        <w:t>Boe</w:t>
      </w:r>
      <w:proofErr w:type="spellEnd"/>
      <w:r w:rsidR="00F85C10">
        <w:rPr>
          <w:rFonts w:ascii="Goudy Old Style" w:hAnsi="Goudy Old Style"/>
          <w:sz w:val="24"/>
          <w:szCs w:val="24"/>
        </w:rPr>
        <w:tab/>
      </w:r>
      <w:r w:rsidR="00F85C10">
        <w:rPr>
          <w:rFonts w:ascii="Goudy Old Style" w:hAnsi="Goudy Old Style"/>
          <w:sz w:val="24"/>
          <w:szCs w:val="24"/>
        </w:rPr>
        <w:tab/>
      </w:r>
      <w:r w:rsidR="00F85C10">
        <w:rPr>
          <w:rFonts w:ascii="Goudy Old Style" w:hAnsi="Goudy Old Style"/>
          <w:sz w:val="24"/>
          <w:szCs w:val="24"/>
        </w:rPr>
        <w:tab/>
      </w:r>
      <w:r w:rsidR="00F85C10">
        <w:rPr>
          <w:rFonts w:ascii="Goudy Old Style" w:hAnsi="Goudy Old Style"/>
          <w:sz w:val="24"/>
          <w:szCs w:val="24"/>
        </w:rPr>
        <w:tab/>
      </w:r>
      <w:r w:rsidR="00F85C10">
        <w:rPr>
          <w:rFonts w:ascii="Goudy Old Style" w:hAnsi="Goudy Old Style"/>
          <w:sz w:val="24"/>
          <w:szCs w:val="24"/>
        </w:rPr>
        <w:tab/>
      </w:r>
      <w:r w:rsidR="00F85C10">
        <w:rPr>
          <w:rFonts w:ascii="Goudy Old Style" w:hAnsi="Goudy Old Style"/>
          <w:sz w:val="24"/>
          <w:szCs w:val="24"/>
        </w:rPr>
        <w:tab/>
      </w:r>
      <w:r w:rsidR="00F85C10">
        <w:rPr>
          <w:rFonts w:ascii="Goudy Old Style" w:hAnsi="Goudy Old Style"/>
          <w:sz w:val="24"/>
          <w:szCs w:val="24"/>
        </w:rPr>
        <w:t>Ms. Raquel Richmond</w:t>
      </w:r>
    </w:p>
    <w:p w:rsidR="008F754B" w:rsidRDefault="00FE5A3E" w:rsidP="00617B87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Ms. Leslie Bouie</w:t>
      </w:r>
      <w:r w:rsidR="001A471A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F85C10">
        <w:rPr>
          <w:rFonts w:ascii="Goudy Old Style" w:hAnsi="Goudy Old Style"/>
          <w:sz w:val="24"/>
          <w:szCs w:val="24"/>
        </w:rPr>
        <w:t>Ms. Beth Scioneaux</w:t>
      </w:r>
    </w:p>
    <w:p w:rsidR="008539FB" w:rsidRDefault="00BA0296" w:rsidP="00617B87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Mr. Troy J. Broussard</w:t>
      </w:r>
      <w:r w:rsidR="0054502E">
        <w:rPr>
          <w:rFonts w:ascii="Goudy Old Style" w:hAnsi="Goudy Old Style"/>
          <w:sz w:val="24"/>
          <w:szCs w:val="24"/>
        </w:rPr>
        <w:tab/>
      </w:r>
      <w:r w:rsidR="0054502E">
        <w:rPr>
          <w:rFonts w:ascii="Goudy Old Style" w:hAnsi="Goudy Old Style"/>
          <w:sz w:val="24"/>
          <w:szCs w:val="24"/>
        </w:rPr>
        <w:tab/>
      </w:r>
      <w:r w:rsidR="0054502E">
        <w:rPr>
          <w:rFonts w:ascii="Goudy Old Style" w:hAnsi="Goudy Old Style"/>
          <w:sz w:val="24"/>
          <w:szCs w:val="24"/>
        </w:rPr>
        <w:tab/>
      </w:r>
      <w:r w:rsidR="0054502E">
        <w:rPr>
          <w:rFonts w:ascii="Goudy Old Style" w:hAnsi="Goudy Old Style"/>
          <w:sz w:val="24"/>
          <w:szCs w:val="24"/>
        </w:rPr>
        <w:tab/>
      </w:r>
      <w:r w:rsidR="0054502E">
        <w:rPr>
          <w:rFonts w:ascii="Goudy Old Style" w:hAnsi="Goudy Old Style"/>
          <w:sz w:val="24"/>
          <w:szCs w:val="24"/>
        </w:rPr>
        <w:tab/>
      </w:r>
      <w:r w:rsidR="0054502E">
        <w:rPr>
          <w:rFonts w:ascii="Goudy Old Style" w:hAnsi="Goudy Old Style"/>
          <w:sz w:val="24"/>
          <w:szCs w:val="24"/>
        </w:rPr>
        <w:tab/>
      </w:r>
      <w:r w:rsidR="00F85C10">
        <w:rPr>
          <w:rFonts w:ascii="Goudy Old Style" w:hAnsi="Goudy Old Style"/>
          <w:sz w:val="24"/>
          <w:szCs w:val="24"/>
        </w:rPr>
        <w:t>Mr. Jefferson Turner</w:t>
      </w:r>
    </w:p>
    <w:p w:rsidR="008539FB" w:rsidRDefault="00BA0296" w:rsidP="00617B87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Ms. Anne Candies </w:t>
      </w:r>
      <w:r w:rsidR="008539FB">
        <w:rPr>
          <w:rFonts w:ascii="Goudy Old Style" w:hAnsi="Goudy Old Style"/>
          <w:sz w:val="24"/>
          <w:szCs w:val="24"/>
        </w:rPr>
        <w:tab/>
      </w:r>
      <w:r w:rsidR="008539FB">
        <w:rPr>
          <w:rFonts w:ascii="Goudy Old Style" w:hAnsi="Goudy Old Style"/>
          <w:sz w:val="24"/>
          <w:szCs w:val="24"/>
        </w:rPr>
        <w:tab/>
      </w:r>
      <w:r w:rsidR="008539FB">
        <w:rPr>
          <w:rFonts w:ascii="Goudy Old Style" w:hAnsi="Goudy Old Style"/>
          <w:sz w:val="24"/>
          <w:szCs w:val="24"/>
        </w:rPr>
        <w:tab/>
      </w:r>
      <w:r w:rsidR="008539FB">
        <w:rPr>
          <w:rFonts w:ascii="Goudy Old Style" w:hAnsi="Goudy Old Style"/>
          <w:sz w:val="24"/>
          <w:szCs w:val="24"/>
        </w:rPr>
        <w:tab/>
      </w:r>
      <w:r w:rsidR="008539FB">
        <w:rPr>
          <w:rFonts w:ascii="Goudy Old Style" w:hAnsi="Goudy Old Style"/>
          <w:sz w:val="24"/>
          <w:szCs w:val="24"/>
        </w:rPr>
        <w:tab/>
      </w:r>
      <w:r w:rsidR="008539FB">
        <w:rPr>
          <w:rFonts w:ascii="Goudy Old Style" w:hAnsi="Goudy Old Style"/>
          <w:sz w:val="24"/>
          <w:szCs w:val="24"/>
        </w:rPr>
        <w:tab/>
      </w:r>
      <w:r w:rsidR="009D6605">
        <w:rPr>
          <w:rFonts w:ascii="Goudy Old Style" w:hAnsi="Goudy Old Style"/>
          <w:sz w:val="24"/>
          <w:szCs w:val="24"/>
        </w:rPr>
        <w:t xml:space="preserve"> </w:t>
      </w:r>
    </w:p>
    <w:p w:rsidR="00D37929" w:rsidRDefault="00BA0296" w:rsidP="00617B87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Mr. James Carter </w:t>
      </w:r>
      <w:r w:rsidR="008539FB">
        <w:rPr>
          <w:rFonts w:ascii="Goudy Old Style" w:hAnsi="Goudy Old Style"/>
          <w:sz w:val="24"/>
          <w:szCs w:val="24"/>
        </w:rPr>
        <w:tab/>
      </w:r>
      <w:r w:rsidR="008539FB">
        <w:rPr>
          <w:rFonts w:ascii="Goudy Old Style" w:hAnsi="Goudy Old Style"/>
          <w:sz w:val="24"/>
          <w:szCs w:val="24"/>
        </w:rPr>
        <w:tab/>
      </w:r>
      <w:r w:rsidR="008539FB">
        <w:rPr>
          <w:rFonts w:ascii="Goudy Old Style" w:hAnsi="Goudy Old Style"/>
          <w:sz w:val="24"/>
          <w:szCs w:val="24"/>
        </w:rPr>
        <w:tab/>
      </w:r>
      <w:r w:rsidR="008539FB">
        <w:rPr>
          <w:rFonts w:ascii="Goudy Old Style" w:hAnsi="Goudy Old Style"/>
          <w:sz w:val="24"/>
          <w:szCs w:val="24"/>
        </w:rPr>
        <w:tab/>
      </w:r>
      <w:r w:rsidR="008539FB">
        <w:rPr>
          <w:rFonts w:ascii="Goudy Old Style" w:hAnsi="Goudy Old Style"/>
          <w:sz w:val="24"/>
          <w:szCs w:val="24"/>
        </w:rPr>
        <w:tab/>
      </w:r>
      <w:r w:rsidR="00E542A5">
        <w:rPr>
          <w:rFonts w:ascii="Goudy Old Style" w:hAnsi="Goudy Old Style"/>
          <w:sz w:val="24"/>
          <w:szCs w:val="24"/>
        </w:rPr>
        <w:tab/>
      </w:r>
    </w:p>
    <w:p w:rsidR="00FE5A3E" w:rsidRDefault="00FE5A3E" w:rsidP="00617B87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Ms. Nadine Ramsey</w:t>
      </w:r>
    </w:p>
    <w:p w:rsidR="00FE5A3E" w:rsidRDefault="00FE5A3E" w:rsidP="00617B87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Ms. Judy Reese Morse</w:t>
      </w:r>
    </w:p>
    <w:p w:rsidR="009D6605" w:rsidRDefault="00FE5A3E" w:rsidP="009D6605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Mr. Christian Rhodes</w:t>
      </w:r>
      <w:r w:rsidR="008539FB">
        <w:rPr>
          <w:rFonts w:ascii="Goudy Old Style" w:hAnsi="Goudy Old Style"/>
          <w:sz w:val="24"/>
          <w:szCs w:val="24"/>
        </w:rPr>
        <w:tab/>
      </w:r>
      <w:r w:rsidR="008539FB">
        <w:rPr>
          <w:rFonts w:ascii="Goudy Old Style" w:hAnsi="Goudy Old Style"/>
          <w:sz w:val="24"/>
          <w:szCs w:val="24"/>
        </w:rPr>
        <w:tab/>
      </w:r>
      <w:r w:rsidR="008539FB">
        <w:rPr>
          <w:rFonts w:ascii="Goudy Old Style" w:hAnsi="Goudy Old Style"/>
          <w:sz w:val="24"/>
          <w:szCs w:val="24"/>
        </w:rPr>
        <w:tab/>
      </w:r>
      <w:r w:rsidR="008539FB">
        <w:rPr>
          <w:rFonts w:ascii="Goudy Old Style" w:hAnsi="Goudy Old Style"/>
          <w:sz w:val="24"/>
          <w:szCs w:val="24"/>
        </w:rPr>
        <w:tab/>
      </w:r>
      <w:r w:rsidR="008539FB">
        <w:rPr>
          <w:rFonts w:ascii="Goudy Old Style" w:hAnsi="Goudy Old Style"/>
          <w:sz w:val="24"/>
          <w:szCs w:val="24"/>
        </w:rPr>
        <w:tab/>
      </w:r>
      <w:r w:rsidR="008539FB">
        <w:rPr>
          <w:rFonts w:ascii="Goudy Old Style" w:hAnsi="Goudy Old Style"/>
          <w:sz w:val="24"/>
          <w:szCs w:val="24"/>
        </w:rPr>
        <w:tab/>
      </w:r>
      <w:r w:rsidR="009D6605">
        <w:rPr>
          <w:rFonts w:ascii="Goudy Old Style" w:hAnsi="Goudy Old Style"/>
          <w:sz w:val="24"/>
          <w:szCs w:val="24"/>
        </w:rPr>
        <w:t xml:space="preserve"> </w:t>
      </w:r>
    </w:p>
    <w:p w:rsidR="00617B87" w:rsidRDefault="00FE5A3E" w:rsidP="009D6605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Mr. Gary Solomon</w:t>
      </w:r>
      <w:r w:rsidR="009D6605">
        <w:rPr>
          <w:rFonts w:ascii="Goudy Old Style" w:hAnsi="Goudy Old Style"/>
          <w:sz w:val="24"/>
          <w:szCs w:val="24"/>
        </w:rPr>
        <w:tab/>
      </w:r>
      <w:r w:rsidR="009D6605">
        <w:rPr>
          <w:rFonts w:ascii="Goudy Old Style" w:hAnsi="Goudy Old Style"/>
          <w:sz w:val="24"/>
          <w:szCs w:val="24"/>
        </w:rPr>
        <w:tab/>
      </w:r>
      <w:r w:rsidR="009D6605">
        <w:rPr>
          <w:rFonts w:ascii="Goudy Old Style" w:hAnsi="Goudy Old Style"/>
          <w:sz w:val="24"/>
          <w:szCs w:val="24"/>
        </w:rPr>
        <w:tab/>
      </w:r>
      <w:r w:rsidR="009D6605">
        <w:rPr>
          <w:rFonts w:ascii="Goudy Old Style" w:hAnsi="Goudy Old Style"/>
          <w:sz w:val="24"/>
          <w:szCs w:val="24"/>
        </w:rPr>
        <w:tab/>
      </w:r>
      <w:r w:rsidR="009D6605">
        <w:rPr>
          <w:rFonts w:ascii="Goudy Old Style" w:hAnsi="Goudy Old Style"/>
          <w:sz w:val="24"/>
          <w:szCs w:val="24"/>
        </w:rPr>
        <w:tab/>
      </w:r>
      <w:r w:rsidR="009D6605">
        <w:rPr>
          <w:rFonts w:ascii="Goudy Old Style" w:hAnsi="Goudy Old Style"/>
          <w:sz w:val="24"/>
          <w:szCs w:val="24"/>
        </w:rPr>
        <w:tab/>
      </w:r>
    </w:p>
    <w:p w:rsidR="00CB1FDF" w:rsidRDefault="00FE5A3E" w:rsidP="00CB1FDF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Ms. Sarah Usdin</w:t>
      </w:r>
      <w:r w:rsidR="00617B87">
        <w:rPr>
          <w:rFonts w:ascii="Goudy Old Style" w:hAnsi="Goudy Old Style"/>
          <w:sz w:val="24"/>
          <w:szCs w:val="24"/>
        </w:rPr>
        <w:tab/>
      </w:r>
      <w:r w:rsidR="00617B87">
        <w:rPr>
          <w:rFonts w:ascii="Goudy Old Style" w:hAnsi="Goudy Old Style"/>
          <w:sz w:val="24"/>
          <w:szCs w:val="24"/>
        </w:rPr>
        <w:tab/>
      </w:r>
      <w:r w:rsidR="00617B87">
        <w:rPr>
          <w:rFonts w:ascii="Goudy Old Style" w:hAnsi="Goudy Old Style"/>
          <w:sz w:val="24"/>
          <w:szCs w:val="24"/>
        </w:rPr>
        <w:tab/>
      </w:r>
      <w:r w:rsidR="00617B87">
        <w:rPr>
          <w:rFonts w:ascii="Goudy Old Style" w:hAnsi="Goudy Old Style"/>
          <w:sz w:val="24"/>
          <w:szCs w:val="24"/>
        </w:rPr>
        <w:tab/>
      </w:r>
      <w:r w:rsidR="00617B87">
        <w:rPr>
          <w:rFonts w:ascii="Goudy Old Style" w:hAnsi="Goudy Old Style"/>
          <w:sz w:val="24"/>
          <w:szCs w:val="24"/>
        </w:rPr>
        <w:tab/>
      </w:r>
      <w:r w:rsidR="00617B87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 w:rsidR="00617B87">
        <w:rPr>
          <w:rFonts w:ascii="Goudy Old Style" w:hAnsi="Goudy Old Style"/>
          <w:sz w:val="24"/>
          <w:szCs w:val="24"/>
        </w:rPr>
        <w:tab/>
      </w:r>
      <w:r w:rsidR="00617B87">
        <w:rPr>
          <w:rFonts w:ascii="Goudy Old Style" w:hAnsi="Goudy Old Style"/>
          <w:sz w:val="24"/>
          <w:szCs w:val="24"/>
        </w:rPr>
        <w:tab/>
      </w:r>
      <w:r w:rsidR="00617B87">
        <w:rPr>
          <w:rFonts w:ascii="Goudy Old Style" w:hAnsi="Goudy Old Style"/>
          <w:sz w:val="24"/>
          <w:szCs w:val="24"/>
        </w:rPr>
        <w:tab/>
      </w:r>
    </w:p>
    <w:p w:rsidR="00617B87" w:rsidRDefault="00617B87" w:rsidP="00617B87">
      <w:pPr>
        <w:pStyle w:val="NoSpacing"/>
        <w:rPr>
          <w:rFonts w:ascii="Goudy Old Style" w:hAnsi="Goudy Old Style"/>
          <w:sz w:val="24"/>
          <w:szCs w:val="24"/>
        </w:rPr>
      </w:pPr>
    </w:p>
    <w:p w:rsidR="00871C19" w:rsidRDefault="004647A0" w:rsidP="00871C19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871C19">
        <w:rPr>
          <w:rFonts w:ascii="Goudy Old Style" w:hAnsi="Goudy Old Style"/>
          <w:sz w:val="24"/>
          <w:szCs w:val="24"/>
        </w:rPr>
        <w:tab/>
      </w:r>
      <w:r w:rsidR="00871C19">
        <w:rPr>
          <w:rFonts w:ascii="Goudy Old Style" w:hAnsi="Goudy Old Style"/>
          <w:sz w:val="24"/>
          <w:szCs w:val="24"/>
        </w:rPr>
        <w:tab/>
      </w:r>
      <w:r w:rsidR="00871C19">
        <w:rPr>
          <w:rFonts w:ascii="Goudy Old Style" w:hAnsi="Goudy Old Style"/>
          <w:sz w:val="24"/>
          <w:szCs w:val="24"/>
        </w:rPr>
        <w:tab/>
      </w:r>
      <w:r w:rsidR="00871C19">
        <w:rPr>
          <w:rFonts w:ascii="Goudy Old Style" w:hAnsi="Goudy Old Style"/>
          <w:sz w:val="24"/>
          <w:szCs w:val="24"/>
        </w:rPr>
        <w:tab/>
      </w:r>
    </w:p>
    <w:p w:rsidR="00B25892" w:rsidRDefault="00B25892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EX-OFFICIO:</w:t>
      </w:r>
    </w:p>
    <w:p w:rsidR="00B25892" w:rsidRDefault="00B25892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Mr. Kyle Wedberg</w:t>
      </w:r>
    </w:p>
    <w:p w:rsidR="00B25892" w:rsidRDefault="00B25892" w:rsidP="00C2763C">
      <w:pPr>
        <w:pStyle w:val="NoSpacing"/>
        <w:rPr>
          <w:rFonts w:ascii="Goudy Old Style" w:hAnsi="Goudy Old Style"/>
          <w:sz w:val="24"/>
          <w:szCs w:val="24"/>
        </w:rPr>
      </w:pPr>
    </w:p>
    <w:p w:rsidR="00B25892" w:rsidRDefault="00B25892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COUNSEL:</w:t>
      </w:r>
    </w:p>
    <w:p w:rsidR="00BC65FA" w:rsidRDefault="00FE5A3E" w:rsidP="00C2763C">
      <w:pPr>
        <w:pStyle w:val="NoSpacing"/>
        <w:rPr>
          <w:rFonts w:ascii="Goudy Old Style" w:hAnsi="Goudy Old Style"/>
          <w:sz w:val="24"/>
          <w:szCs w:val="24"/>
        </w:rPr>
      </w:pPr>
      <w:r w:rsidRPr="00F85C10">
        <w:rPr>
          <w:rFonts w:ascii="Goudy Old Style" w:hAnsi="Goudy Old Style"/>
          <w:sz w:val="24"/>
          <w:szCs w:val="24"/>
        </w:rPr>
        <w:t>Ms. Jennifer Bergeron</w:t>
      </w:r>
    </w:p>
    <w:p w:rsidR="00EC1F21" w:rsidRDefault="00EC1F21" w:rsidP="00C2763C">
      <w:pPr>
        <w:pStyle w:val="NoSpacing"/>
        <w:rPr>
          <w:rFonts w:ascii="Goudy Old Style" w:hAnsi="Goudy Old Style"/>
          <w:sz w:val="24"/>
          <w:szCs w:val="24"/>
        </w:rPr>
      </w:pPr>
    </w:p>
    <w:p w:rsidR="00EC1F21" w:rsidRDefault="00EC1F21" w:rsidP="00C2763C">
      <w:pPr>
        <w:pStyle w:val="NoSpacing"/>
        <w:rPr>
          <w:rFonts w:ascii="Goudy Old Style" w:hAnsi="Goudy Old Style"/>
          <w:sz w:val="24"/>
          <w:szCs w:val="24"/>
        </w:rPr>
      </w:pPr>
    </w:p>
    <w:p w:rsidR="00EC1F21" w:rsidRDefault="00EC1F21" w:rsidP="00C2763C">
      <w:pPr>
        <w:pStyle w:val="NoSpacing"/>
        <w:rPr>
          <w:rFonts w:ascii="Goudy Old Style" w:hAnsi="Goudy Old Style"/>
          <w:sz w:val="24"/>
          <w:szCs w:val="24"/>
        </w:rPr>
      </w:pPr>
    </w:p>
    <w:p w:rsidR="00BC65FA" w:rsidRDefault="00BC65FA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CALL TO ORDER</w:t>
      </w:r>
    </w:p>
    <w:p w:rsidR="00BC65FA" w:rsidRDefault="00B50427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Board President, </w:t>
      </w:r>
      <w:r w:rsidR="00AE7ECC">
        <w:rPr>
          <w:rFonts w:ascii="Goudy Old Style" w:hAnsi="Goudy Old Style"/>
          <w:sz w:val="24"/>
          <w:szCs w:val="24"/>
        </w:rPr>
        <w:t>Mr</w:t>
      </w:r>
      <w:r w:rsidR="00C846E7">
        <w:rPr>
          <w:rFonts w:ascii="Goudy Old Style" w:hAnsi="Goudy Old Style"/>
          <w:sz w:val="24"/>
          <w:szCs w:val="24"/>
        </w:rPr>
        <w:t>.</w:t>
      </w:r>
      <w:r w:rsidR="00AE7ECC">
        <w:rPr>
          <w:rFonts w:ascii="Goudy Old Style" w:hAnsi="Goudy Old Style"/>
          <w:sz w:val="24"/>
          <w:szCs w:val="24"/>
        </w:rPr>
        <w:t xml:space="preserve"> Troy J. Broussard</w:t>
      </w:r>
      <w:r w:rsidR="00BC65FA">
        <w:rPr>
          <w:rFonts w:ascii="Goudy Old Style" w:hAnsi="Goudy Old Style"/>
          <w:sz w:val="24"/>
          <w:szCs w:val="24"/>
        </w:rPr>
        <w:t>, cal</w:t>
      </w:r>
      <w:r w:rsidR="00871C19">
        <w:rPr>
          <w:rFonts w:ascii="Goudy Old Style" w:hAnsi="Goudy Old Style"/>
          <w:sz w:val="24"/>
          <w:szCs w:val="24"/>
        </w:rPr>
        <w:t xml:space="preserve">led the </w:t>
      </w:r>
      <w:r w:rsidR="00BC2F16">
        <w:rPr>
          <w:rFonts w:ascii="Goudy Old Style" w:hAnsi="Goudy Old Style"/>
          <w:sz w:val="24"/>
          <w:szCs w:val="24"/>
        </w:rPr>
        <w:t>meeting to order</w:t>
      </w:r>
      <w:r w:rsidR="00FE5A3E">
        <w:rPr>
          <w:rFonts w:ascii="Goudy Old Style" w:hAnsi="Goudy Old Style"/>
          <w:sz w:val="24"/>
          <w:szCs w:val="24"/>
        </w:rPr>
        <w:t xml:space="preserve"> at 5:02</w:t>
      </w:r>
      <w:r w:rsidR="009D6605">
        <w:rPr>
          <w:rFonts w:ascii="Goudy Old Style" w:hAnsi="Goudy Old Style"/>
          <w:sz w:val="24"/>
          <w:szCs w:val="24"/>
        </w:rPr>
        <w:t xml:space="preserve"> </w:t>
      </w:r>
      <w:r w:rsidR="00BC65FA">
        <w:rPr>
          <w:rFonts w:ascii="Goudy Old Style" w:hAnsi="Goudy Old Style"/>
          <w:sz w:val="24"/>
          <w:szCs w:val="24"/>
        </w:rPr>
        <w:t>p.m.</w:t>
      </w:r>
    </w:p>
    <w:p w:rsidR="00BC65FA" w:rsidRDefault="00BC65FA" w:rsidP="00C2763C">
      <w:pPr>
        <w:pStyle w:val="NoSpacing"/>
        <w:rPr>
          <w:rFonts w:ascii="Goudy Old Style" w:hAnsi="Goudy Old Style"/>
          <w:sz w:val="24"/>
          <w:szCs w:val="24"/>
        </w:rPr>
      </w:pPr>
    </w:p>
    <w:p w:rsidR="00BC65FA" w:rsidRDefault="00BC65FA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ROLL CALL</w:t>
      </w:r>
    </w:p>
    <w:p w:rsidR="00BC65FA" w:rsidRDefault="00BC65FA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</w:t>
      </w:r>
      <w:r w:rsidR="009D2DC6">
        <w:rPr>
          <w:rFonts w:ascii="Goudy Old Style" w:hAnsi="Goudy Old Style"/>
          <w:sz w:val="24"/>
          <w:szCs w:val="24"/>
        </w:rPr>
        <w:t>he roll was taken</w:t>
      </w:r>
      <w:r w:rsidR="000A13EB">
        <w:rPr>
          <w:rFonts w:ascii="Goudy Old Style" w:hAnsi="Goudy Old Style"/>
          <w:sz w:val="24"/>
          <w:szCs w:val="24"/>
        </w:rPr>
        <w:t xml:space="preserve">.  There were </w:t>
      </w:r>
      <w:r w:rsidR="007B2451">
        <w:rPr>
          <w:rFonts w:ascii="Goudy Old Style" w:hAnsi="Goudy Old Style"/>
          <w:sz w:val="24"/>
          <w:szCs w:val="24"/>
        </w:rPr>
        <w:t>ten</w:t>
      </w:r>
      <w:r>
        <w:rPr>
          <w:rFonts w:ascii="Goudy Old Style" w:hAnsi="Goudy Old Style"/>
          <w:sz w:val="24"/>
          <w:szCs w:val="24"/>
        </w:rPr>
        <w:t xml:space="preserve"> of </w:t>
      </w:r>
      <w:r w:rsidR="00F85C10">
        <w:rPr>
          <w:rFonts w:ascii="Goudy Old Style" w:hAnsi="Goudy Old Style"/>
          <w:sz w:val="24"/>
          <w:szCs w:val="24"/>
        </w:rPr>
        <w:t>thir</w:t>
      </w:r>
      <w:r w:rsidR="007B2451" w:rsidRPr="00F85C10">
        <w:rPr>
          <w:rFonts w:ascii="Goudy Old Style" w:hAnsi="Goudy Old Style"/>
          <w:sz w:val="24"/>
          <w:szCs w:val="24"/>
        </w:rPr>
        <w:t>teen</w:t>
      </w:r>
      <w:r w:rsidR="00543F8A">
        <w:rPr>
          <w:rFonts w:ascii="Goudy Old Style" w:hAnsi="Goudy Old Style"/>
          <w:sz w:val="24"/>
          <w:szCs w:val="24"/>
        </w:rPr>
        <w:t xml:space="preserve"> members present. </w:t>
      </w:r>
      <w:r>
        <w:rPr>
          <w:rFonts w:ascii="Goudy Old Style" w:hAnsi="Goudy Old Style"/>
          <w:sz w:val="24"/>
          <w:szCs w:val="24"/>
        </w:rPr>
        <w:t>Qu</w:t>
      </w:r>
      <w:r w:rsidR="00454BE7">
        <w:rPr>
          <w:rFonts w:ascii="Goudy Old Style" w:hAnsi="Goudy Old Style"/>
          <w:sz w:val="24"/>
          <w:szCs w:val="24"/>
        </w:rPr>
        <w:t>oru</w:t>
      </w:r>
      <w:r w:rsidR="00543F8A">
        <w:rPr>
          <w:rFonts w:ascii="Goudy Old Style" w:hAnsi="Goudy Old Style"/>
          <w:sz w:val="24"/>
          <w:szCs w:val="24"/>
        </w:rPr>
        <w:t>m was present.</w:t>
      </w:r>
    </w:p>
    <w:p w:rsidR="0062468E" w:rsidRDefault="0062468E" w:rsidP="009D2DC6">
      <w:pPr>
        <w:pStyle w:val="NoSpacing"/>
        <w:rPr>
          <w:rFonts w:ascii="Goudy Old Style" w:hAnsi="Goudy Old Style"/>
          <w:sz w:val="24"/>
          <w:szCs w:val="24"/>
          <w:u w:val="single"/>
        </w:rPr>
      </w:pPr>
    </w:p>
    <w:p w:rsidR="00A91B22" w:rsidRDefault="00A91B22" w:rsidP="000C095E">
      <w:pPr>
        <w:pStyle w:val="NoSpacing"/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  <w:u w:val="single"/>
        </w:rPr>
        <w:t xml:space="preserve">STUDENT PRESENTATION </w:t>
      </w:r>
    </w:p>
    <w:p w:rsidR="00E63B21" w:rsidRDefault="007B2451" w:rsidP="000C095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Dr. Richard Collins described the Posse </w:t>
      </w:r>
      <w:r w:rsidR="00E47721">
        <w:rPr>
          <w:rFonts w:ascii="Goudy Old Style" w:hAnsi="Goudy Old Style"/>
          <w:sz w:val="24"/>
          <w:szCs w:val="24"/>
        </w:rPr>
        <w:t xml:space="preserve">Foundation and </w:t>
      </w:r>
      <w:r>
        <w:rPr>
          <w:rFonts w:ascii="Goudy Old Style" w:hAnsi="Goudy Old Style"/>
          <w:sz w:val="24"/>
          <w:szCs w:val="24"/>
        </w:rPr>
        <w:t xml:space="preserve">introduced three students who had been offered Posse Scholarships. </w:t>
      </w:r>
      <w:r w:rsidR="00E47721">
        <w:rPr>
          <w:rFonts w:ascii="Goudy Old Style" w:hAnsi="Goudy Old Style"/>
          <w:sz w:val="24"/>
          <w:szCs w:val="24"/>
        </w:rPr>
        <w:t xml:space="preserve">The Posse Foundation sends students to selective colleges with full tuition scholarships. A rigorous interview process is required to become a Posse Scholar and NOCCA’s three </w:t>
      </w:r>
      <w:r w:rsidR="005C0CD2">
        <w:rPr>
          <w:rFonts w:ascii="Goudy Old Style" w:hAnsi="Goudy Old Style"/>
          <w:sz w:val="24"/>
          <w:szCs w:val="24"/>
        </w:rPr>
        <w:t xml:space="preserve">Posse Scholars </w:t>
      </w:r>
      <w:r w:rsidR="00E47721">
        <w:rPr>
          <w:rFonts w:ascii="Goudy Old Style" w:hAnsi="Goudy Old Style"/>
          <w:sz w:val="24"/>
          <w:szCs w:val="24"/>
        </w:rPr>
        <w:t>were present at the meeting. Kamryn Roane, 12</w:t>
      </w:r>
      <w:r w:rsidR="00E47721" w:rsidRPr="00E47721">
        <w:rPr>
          <w:rFonts w:ascii="Goudy Old Style" w:hAnsi="Goudy Old Style"/>
          <w:sz w:val="24"/>
          <w:szCs w:val="24"/>
          <w:vertAlign w:val="superscript"/>
        </w:rPr>
        <w:t>th</w:t>
      </w:r>
      <w:r w:rsidR="00E47721">
        <w:rPr>
          <w:rFonts w:ascii="Goudy Old Style" w:hAnsi="Goudy Old Style"/>
          <w:sz w:val="24"/>
          <w:szCs w:val="24"/>
        </w:rPr>
        <w:t xml:space="preserve"> grade Musical Theatre Level IV Academic Studio student, will attend Illinois Wesleyan University in Bloomington, Illinois.</w:t>
      </w:r>
      <w:r w:rsidR="001611EA">
        <w:rPr>
          <w:rFonts w:ascii="Goudy Old Style" w:hAnsi="Goudy Old Style"/>
          <w:sz w:val="24"/>
          <w:szCs w:val="24"/>
        </w:rPr>
        <w:t xml:space="preserve"> Kamryn described her almost life-long interest in attending NOCCA and experience of learning how to confidently bring her voice into the room. </w:t>
      </w:r>
      <w:r w:rsidR="00E47721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="00E47721">
        <w:rPr>
          <w:rFonts w:ascii="Goudy Old Style" w:hAnsi="Goudy Old Style"/>
          <w:sz w:val="24"/>
          <w:szCs w:val="24"/>
        </w:rPr>
        <w:t>I’Maya</w:t>
      </w:r>
      <w:proofErr w:type="spellEnd"/>
      <w:r w:rsidR="00E47721">
        <w:rPr>
          <w:rFonts w:ascii="Goudy Old Style" w:hAnsi="Goudy Old Style"/>
          <w:sz w:val="24"/>
          <w:szCs w:val="24"/>
        </w:rPr>
        <w:t xml:space="preserve"> Gibbs, 12</w:t>
      </w:r>
      <w:r w:rsidR="00E47721" w:rsidRPr="00E47721">
        <w:rPr>
          <w:rFonts w:ascii="Goudy Old Style" w:hAnsi="Goudy Old Style"/>
          <w:sz w:val="24"/>
          <w:szCs w:val="24"/>
          <w:vertAlign w:val="superscript"/>
        </w:rPr>
        <w:t>th</w:t>
      </w:r>
      <w:r w:rsidR="00E47721">
        <w:rPr>
          <w:rFonts w:ascii="Goudy Old Style" w:hAnsi="Goudy Old Style"/>
          <w:sz w:val="24"/>
          <w:szCs w:val="24"/>
        </w:rPr>
        <w:t xml:space="preserve"> grade Drama Level III Academic Studio student, will attend Case Western Reserve University in </w:t>
      </w:r>
      <w:r w:rsidR="00E47721">
        <w:rPr>
          <w:rFonts w:ascii="Goudy Old Style" w:hAnsi="Goudy Old Style"/>
          <w:sz w:val="24"/>
          <w:szCs w:val="24"/>
        </w:rPr>
        <w:lastRenderedPageBreak/>
        <w:t xml:space="preserve">Cleveland, Ohio. </w:t>
      </w:r>
      <w:proofErr w:type="spellStart"/>
      <w:r w:rsidR="001611EA">
        <w:rPr>
          <w:rFonts w:ascii="Goudy Old Style" w:hAnsi="Goudy Old Style"/>
          <w:sz w:val="24"/>
          <w:szCs w:val="24"/>
        </w:rPr>
        <w:t>I’Maya</w:t>
      </w:r>
      <w:proofErr w:type="spellEnd"/>
      <w:r w:rsidR="001611EA">
        <w:rPr>
          <w:rFonts w:ascii="Goudy Old Style" w:hAnsi="Goudy Old Style"/>
          <w:sz w:val="24"/>
          <w:szCs w:val="24"/>
        </w:rPr>
        <w:t xml:space="preserve"> described her experience of learning to persevere through failure. </w:t>
      </w:r>
      <w:proofErr w:type="spellStart"/>
      <w:r w:rsidR="001611EA">
        <w:rPr>
          <w:rFonts w:ascii="Goudy Old Style" w:hAnsi="Goudy Old Style"/>
          <w:sz w:val="24"/>
          <w:szCs w:val="24"/>
        </w:rPr>
        <w:t>I’Maya</w:t>
      </w:r>
      <w:proofErr w:type="spellEnd"/>
      <w:r w:rsidR="001611EA">
        <w:rPr>
          <w:rFonts w:ascii="Goudy Old Style" w:hAnsi="Goudy Old Style"/>
          <w:sz w:val="24"/>
          <w:szCs w:val="24"/>
        </w:rPr>
        <w:t xml:space="preserve"> joined Academic Studio as a senior. </w:t>
      </w:r>
      <w:proofErr w:type="spellStart"/>
      <w:r w:rsidR="00E47721">
        <w:rPr>
          <w:rFonts w:ascii="Goudy Old Style" w:hAnsi="Goudy Old Style"/>
          <w:sz w:val="24"/>
          <w:szCs w:val="24"/>
        </w:rPr>
        <w:t>Dontrel</w:t>
      </w:r>
      <w:proofErr w:type="spellEnd"/>
      <w:r w:rsidR="00E47721">
        <w:rPr>
          <w:rFonts w:ascii="Goudy Old Style" w:hAnsi="Goudy Old Style"/>
          <w:sz w:val="24"/>
          <w:szCs w:val="24"/>
        </w:rPr>
        <w:t xml:space="preserve"> Mitchell, 12</w:t>
      </w:r>
      <w:r w:rsidR="00E47721" w:rsidRPr="00E47721">
        <w:rPr>
          <w:rFonts w:ascii="Goudy Old Style" w:hAnsi="Goudy Old Style"/>
          <w:sz w:val="24"/>
          <w:szCs w:val="24"/>
          <w:vertAlign w:val="superscript"/>
        </w:rPr>
        <w:t>th</w:t>
      </w:r>
      <w:r w:rsidR="00E47721">
        <w:rPr>
          <w:rFonts w:ascii="Goudy Old Style" w:hAnsi="Goudy Old Style"/>
          <w:sz w:val="24"/>
          <w:szCs w:val="24"/>
        </w:rPr>
        <w:t xml:space="preserve"> grade Media Arts IV student</w:t>
      </w:r>
      <w:r w:rsidR="005C0CD2">
        <w:rPr>
          <w:rFonts w:ascii="Goudy Old Style" w:hAnsi="Goudy Old Style"/>
          <w:sz w:val="24"/>
          <w:szCs w:val="24"/>
        </w:rPr>
        <w:t>,</w:t>
      </w:r>
      <w:r w:rsidR="00E47721">
        <w:rPr>
          <w:rFonts w:ascii="Goudy Old Style" w:hAnsi="Goudy Old Style"/>
          <w:sz w:val="24"/>
          <w:szCs w:val="24"/>
        </w:rPr>
        <w:t xml:space="preserve"> will attend Case Western Reserve University as well. </w:t>
      </w:r>
      <w:proofErr w:type="spellStart"/>
      <w:r w:rsidR="001611EA">
        <w:rPr>
          <w:rFonts w:ascii="Goudy Old Style" w:hAnsi="Goudy Old Style"/>
          <w:sz w:val="24"/>
          <w:szCs w:val="24"/>
        </w:rPr>
        <w:t>Dontrel</w:t>
      </w:r>
      <w:proofErr w:type="spellEnd"/>
      <w:r w:rsidR="001611EA">
        <w:rPr>
          <w:rFonts w:ascii="Goudy Old Style" w:hAnsi="Goudy Old Style"/>
          <w:sz w:val="24"/>
          <w:szCs w:val="24"/>
        </w:rPr>
        <w:t xml:space="preserve"> </w:t>
      </w:r>
      <w:r w:rsidR="005C0CD2">
        <w:rPr>
          <w:rFonts w:ascii="Goudy Old Style" w:hAnsi="Goudy Old Style"/>
          <w:sz w:val="24"/>
          <w:szCs w:val="24"/>
        </w:rPr>
        <w:t>described his</w:t>
      </w:r>
      <w:r w:rsidR="001611EA">
        <w:rPr>
          <w:rFonts w:ascii="Goudy Old Style" w:hAnsi="Goudy Old Style"/>
          <w:sz w:val="24"/>
          <w:szCs w:val="24"/>
        </w:rPr>
        <w:t xml:space="preserve"> experience of learning to be a member of a team. </w:t>
      </w:r>
      <w:proofErr w:type="spellStart"/>
      <w:r w:rsidR="001611EA">
        <w:rPr>
          <w:rFonts w:ascii="Goudy Old Style" w:hAnsi="Goudy Old Style"/>
          <w:sz w:val="24"/>
          <w:szCs w:val="24"/>
        </w:rPr>
        <w:t>Dontrel</w:t>
      </w:r>
      <w:proofErr w:type="spellEnd"/>
      <w:r w:rsidR="001611EA">
        <w:rPr>
          <w:rFonts w:ascii="Goudy Old Style" w:hAnsi="Goudy Old Style"/>
          <w:sz w:val="24"/>
          <w:szCs w:val="24"/>
        </w:rPr>
        <w:t xml:space="preserve"> plans to study Computer Engineering.</w:t>
      </w:r>
    </w:p>
    <w:p w:rsidR="001611EA" w:rsidRDefault="001611EA" w:rsidP="000C095E">
      <w:pPr>
        <w:pStyle w:val="NoSpacing"/>
        <w:rPr>
          <w:rFonts w:ascii="Goudy Old Style" w:hAnsi="Goudy Old Style"/>
          <w:sz w:val="24"/>
          <w:szCs w:val="24"/>
        </w:rPr>
      </w:pPr>
    </w:p>
    <w:p w:rsidR="001611EA" w:rsidRDefault="001611EA" w:rsidP="000C095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Mr. Gary Solomon asked the students to name one</w:t>
      </w:r>
      <w:r w:rsidR="005C0CD2">
        <w:rPr>
          <w:rFonts w:ascii="Goudy Old Style" w:hAnsi="Goudy Old Style"/>
          <w:sz w:val="24"/>
          <w:szCs w:val="24"/>
        </w:rPr>
        <w:t xml:space="preserve"> thing on which NOCCA could </w:t>
      </w:r>
      <w:r>
        <w:rPr>
          <w:rFonts w:ascii="Goudy Old Style" w:hAnsi="Goudy Old Style"/>
          <w:sz w:val="24"/>
          <w:szCs w:val="24"/>
        </w:rPr>
        <w:t xml:space="preserve">improve. The students expressed an interest in increasing interaction between disciplines, increasing communication between levels within a discipline and with teachers, and increasing the public’s awareness of NOCCA students as “normal” students. </w:t>
      </w:r>
    </w:p>
    <w:p w:rsidR="007B2451" w:rsidRPr="00E63B21" w:rsidRDefault="007B2451" w:rsidP="000C095E">
      <w:pPr>
        <w:pStyle w:val="NoSpacing"/>
        <w:rPr>
          <w:rFonts w:ascii="Goudy Old Style" w:hAnsi="Goudy Old Style"/>
          <w:sz w:val="24"/>
          <w:szCs w:val="24"/>
        </w:rPr>
      </w:pPr>
    </w:p>
    <w:p w:rsidR="000C095E" w:rsidRDefault="000C095E" w:rsidP="000C095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APPROVAL OF MINUTES</w:t>
      </w:r>
    </w:p>
    <w:p w:rsidR="008539FB" w:rsidRPr="00221979" w:rsidRDefault="00C846E7" w:rsidP="008539FB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Mr. Broussard </w:t>
      </w:r>
      <w:r w:rsidR="00466250">
        <w:rPr>
          <w:rFonts w:ascii="Goudy Old Style" w:hAnsi="Goudy Old Style"/>
          <w:sz w:val="24"/>
          <w:szCs w:val="24"/>
        </w:rPr>
        <w:t xml:space="preserve">welcomed public comment </w:t>
      </w:r>
      <w:r w:rsidR="00BC2F16">
        <w:rPr>
          <w:rFonts w:ascii="Goudy Old Style" w:hAnsi="Goudy Old Style"/>
          <w:sz w:val="24"/>
          <w:szCs w:val="24"/>
        </w:rPr>
        <w:t>regarding the Boa</w:t>
      </w:r>
      <w:r w:rsidR="008539FB">
        <w:rPr>
          <w:rFonts w:ascii="Goudy Old Style" w:hAnsi="Goudy Old Style"/>
          <w:sz w:val="24"/>
          <w:szCs w:val="24"/>
        </w:rPr>
        <w:t>r</w:t>
      </w:r>
      <w:r w:rsidR="007021E8">
        <w:rPr>
          <w:rFonts w:ascii="Goudy Old Style" w:hAnsi="Goudy Old Style"/>
          <w:sz w:val="24"/>
          <w:szCs w:val="24"/>
        </w:rPr>
        <w:t xml:space="preserve">d Meeting minutes of </w:t>
      </w:r>
      <w:r w:rsidR="007B2451">
        <w:rPr>
          <w:rFonts w:ascii="Goudy Old Style" w:hAnsi="Goudy Old Style"/>
          <w:sz w:val="24"/>
          <w:szCs w:val="24"/>
        </w:rPr>
        <w:t>August 26, 2019</w:t>
      </w:r>
      <w:r w:rsidR="00466250">
        <w:rPr>
          <w:rFonts w:ascii="Goudy Old Style" w:hAnsi="Goudy Old Style"/>
          <w:sz w:val="24"/>
          <w:szCs w:val="24"/>
        </w:rPr>
        <w:t xml:space="preserve">.  There was none. </w:t>
      </w:r>
      <w:r w:rsidR="009D6605">
        <w:rPr>
          <w:rFonts w:ascii="Goudy Old Style" w:hAnsi="Goudy Old Style"/>
          <w:sz w:val="24"/>
          <w:szCs w:val="24"/>
        </w:rPr>
        <w:t>M</w:t>
      </w:r>
      <w:r w:rsidR="007021E8">
        <w:rPr>
          <w:rFonts w:ascii="Goudy Old Style" w:hAnsi="Goudy Old Style"/>
          <w:sz w:val="24"/>
          <w:szCs w:val="24"/>
        </w:rPr>
        <w:t xml:space="preserve">r. Buddy </w:t>
      </w:r>
      <w:proofErr w:type="spellStart"/>
      <w:r w:rsidR="007021E8">
        <w:rPr>
          <w:rFonts w:ascii="Goudy Old Style" w:hAnsi="Goudy Old Style"/>
          <w:sz w:val="24"/>
          <w:szCs w:val="24"/>
        </w:rPr>
        <w:t>Boe</w:t>
      </w:r>
      <w:proofErr w:type="spellEnd"/>
      <w:r w:rsidR="007021E8">
        <w:rPr>
          <w:rFonts w:ascii="Goudy Old Style" w:hAnsi="Goudy Old Style"/>
          <w:sz w:val="24"/>
          <w:szCs w:val="24"/>
        </w:rPr>
        <w:t xml:space="preserve"> </w:t>
      </w:r>
      <w:r w:rsidR="000C095E">
        <w:rPr>
          <w:rFonts w:ascii="Goudy Old Style" w:hAnsi="Goudy Old Style"/>
          <w:sz w:val="24"/>
          <w:szCs w:val="24"/>
        </w:rPr>
        <w:t>moved to approve the minutes of</w:t>
      </w:r>
      <w:r>
        <w:rPr>
          <w:rFonts w:ascii="Goudy Old Style" w:hAnsi="Goudy Old Style"/>
          <w:sz w:val="24"/>
          <w:szCs w:val="24"/>
        </w:rPr>
        <w:t xml:space="preserve"> the </w:t>
      </w:r>
      <w:r w:rsidR="001B059E">
        <w:rPr>
          <w:rFonts w:ascii="Goudy Old Style" w:hAnsi="Goudy Old Style"/>
          <w:sz w:val="24"/>
          <w:szCs w:val="24"/>
        </w:rPr>
        <w:t>NOCCA Board Meeting of</w:t>
      </w:r>
      <w:r w:rsidR="00C967D3">
        <w:rPr>
          <w:rFonts w:ascii="Goudy Old Style" w:hAnsi="Goudy Old Style"/>
          <w:sz w:val="24"/>
          <w:szCs w:val="24"/>
        </w:rPr>
        <w:t xml:space="preserve"> </w:t>
      </w:r>
      <w:r w:rsidR="007B2451">
        <w:rPr>
          <w:rFonts w:ascii="Goudy Old Style" w:hAnsi="Goudy Old Style"/>
          <w:sz w:val="24"/>
          <w:szCs w:val="24"/>
        </w:rPr>
        <w:t>August 26</w:t>
      </w:r>
      <w:r w:rsidR="007021E8">
        <w:rPr>
          <w:rFonts w:ascii="Goudy Old Style" w:hAnsi="Goudy Old Style"/>
          <w:sz w:val="24"/>
          <w:szCs w:val="24"/>
        </w:rPr>
        <w:t>,</w:t>
      </w:r>
      <w:r w:rsidR="008539FB">
        <w:rPr>
          <w:rFonts w:ascii="Goudy Old Style" w:hAnsi="Goudy Old Style"/>
          <w:sz w:val="24"/>
          <w:szCs w:val="24"/>
        </w:rPr>
        <w:t xml:space="preserve"> 2019</w:t>
      </w:r>
      <w:r w:rsidR="005A491C">
        <w:rPr>
          <w:rFonts w:ascii="Goudy Old Style" w:hAnsi="Goudy Old Style"/>
          <w:sz w:val="24"/>
          <w:szCs w:val="24"/>
        </w:rPr>
        <w:t xml:space="preserve">. </w:t>
      </w:r>
      <w:r w:rsidR="00A673D4">
        <w:rPr>
          <w:rFonts w:ascii="Goudy Old Style" w:hAnsi="Goudy Old Style"/>
          <w:sz w:val="24"/>
          <w:szCs w:val="24"/>
        </w:rPr>
        <w:t>Mr. Solomon</w:t>
      </w:r>
      <w:r w:rsidR="005A491C">
        <w:rPr>
          <w:rFonts w:ascii="Goudy Old Style" w:hAnsi="Goudy Old Style"/>
          <w:sz w:val="24"/>
          <w:szCs w:val="24"/>
        </w:rPr>
        <w:t xml:space="preserve"> seconded the motion. </w:t>
      </w:r>
      <w:r w:rsidR="000C095E">
        <w:rPr>
          <w:rFonts w:ascii="Goudy Old Style" w:hAnsi="Goudy Old Style"/>
          <w:sz w:val="24"/>
          <w:szCs w:val="24"/>
        </w:rPr>
        <w:t xml:space="preserve">All </w:t>
      </w:r>
      <w:r w:rsidR="00221979">
        <w:rPr>
          <w:rFonts w:ascii="Goudy Old Style" w:hAnsi="Goudy Old Style"/>
          <w:sz w:val="24"/>
          <w:szCs w:val="24"/>
        </w:rPr>
        <w:t>were in favor.  Motion carried.</w:t>
      </w:r>
    </w:p>
    <w:p w:rsidR="007021E8" w:rsidRDefault="007021E8" w:rsidP="008539FB">
      <w:pPr>
        <w:pStyle w:val="NoSpacing"/>
        <w:rPr>
          <w:rFonts w:ascii="Goudy Old Style" w:hAnsi="Goudy Old Style"/>
          <w:sz w:val="24"/>
          <w:szCs w:val="24"/>
          <w:u w:val="single"/>
        </w:rPr>
      </w:pPr>
    </w:p>
    <w:p w:rsidR="00E53644" w:rsidRDefault="00E53644" w:rsidP="008539FB">
      <w:pPr>
        <w:pStyle w:val="NoSpacing"/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  <w:u w:val="single"/>
        </w:rPr>
        <w:t>THANK YOU</w:t>
      </w:r>
    </w:p>
    <w:p w:rsidR="00D56137" w:rsidRPr="00A673D4" w:rsidRDefault="00E53644" w:rsidP="000C095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Mr. Kyle Wedberg thanked Ms. Nadine Ramsey for her years of exceptional service on the Board. </w:t>
      </w:r>
      <w:r w:rsidR="00B826FB">
        <w:rPr>
          <w:rFonts w:ascii="Goudy Old Style" w:hAnsi="Goudy Old Style"/>
          <w:sz w:val="24"/>
          <w:szCs w:val="24"/>
        </w:rPr>
        <w:t xml:space="preserve">Her term of service has come to end. </w:t>
      </w:r>
      <w:r>
        <w:rPr>
          <w:rFonts w:ascii="Goudy Old Style" w:hAnsi="Goudy Old Style"/>
          <w:sz w:val="24"/>
          <w:szCs w:val="24"/>
        </w:rPr>
        <w:t>Ms. Leslie Bouie was welcomed as proxy for Senator Joseph Bouie.</w:t>
      </w:r>
    </w:p>
    <w:p w:rsidR="00221979" w:rsidRDefault="00221979" w:rsidP="000C095E">
      <w:pPr>
        <w:pStyle w:val="NoSpacing"/>
        <w:rPr>
          <w:rFonts w:ascii="Goudy Old Style" w:hAnsi="Goudy Old Style"/>
          <w:sz w:val="24"/>
          <w:szCs w:val="24"/>
        </w:rPr>
      </w:pPr>
    </w:p>
    <w:p w:rsidR="006C720C" w:rsidRDefault="006C720C" w:rsidP="000C095E">
      <w:pPr>
        <w:pStyle w:val="NoSpacing"/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  <w:u w:val="single"/>
        </w:rPr>
        <w:t>STUDENT SERVICES</w:t>
      </w:r>
      <w:r w:rsidR="002B7656">
        <w:rPr>
          <w:rFonts w:ascii="Goudy Old Style" w:hAnsi="Goudy Old Style"/>
          <w:sz w:val="24"/>
          <w:szCs w:val="24"/>
          <w:u w:val="single"/>
        </w:rPr>
        <w:t>/ACADEMIC STUDIO</w:t>
      </w:r>
      <w:r>
        <w:rPr>
          <w:rFonts w:ascii="Goudy Old Style" w:hAnsi="Goudy Old Style"/>
          <w:sz w:val="24"/>
          <w:szCs w:val="24"/>
          <w:u w:val="single"/>
        </w:rPr>
        <w:t xml:space="preserve"> UPDATE </w:t>
      </w:r>
    </w:p>
    <w:p w:rsidR="007B0517" w:rsidRDefault="00A673D4" w:rsidP="007B0517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Mr. Blake Coheley, Director of Student Services, shared the proposed NOCCA 20-21 School Year Calendar and requested the Board’s approval. Ms. Sarah Usdin asked </w:t>
      </w:r>
      <w:r w:rsidR="0075033D">
        <w:rPr>
          <w:rFonts w:ascii="Goudy Old Style" w:hAnsi="Goudy Old Style"/>
          <w:sz w:val="24"/>
          <w:szCs w:val="24"/>
        </w:rPr>
        <w:t>if there were</w:t>
      </w:r>
      <w:r>
        <w:rPr>
          <w:rFonts w:ascii="Goudy Old Style" w:hAnsi="Goudy Old Style"/>
          <w:sz w:val="24"/>
          <w:szCs w:val="24"/>
        </w:rPr>
        <w:t xml:space="preserve"> extra days on the calendar to prepare for the potentiality of missed days due to weather, etc. Mr. Coheley stated that </w:t>
      </w:r>
      <w:r w:rsidR="00F85C10">
        <w:rPr>
          <w:rFonts w:ascii="Goudy Old Style" w:hAnsi="Goudy Old Style"/>
          <w:sz w:val="24"/>
          <w:szCs w:val="24"/>
        </w:rPr>
        <w:t>there were</w:t>
      </w:r>
      <w:r w:rsidR="0075033D" w:rsidRPr="00F85C10">
        <w:rPr>
          <w:rFonts w:ascii="Goudy Old Style" w:hAnsi="Goudy Old Style"/>
          <w:sz w:val="24"/>
          <w:szCs w:val="24"/>
        </w:rPr>
        <w:t xml:space="preserve"> extra days</w:t>
      </w:r>
      <w:r w:rsidR="0075033D">
        <w:rPr>
          <w:rFonts w:ascii="Goudy Old Style" w:hAnsi="Goudy Old Style"/>
          <w:sz w:val="24"/>
          <w:szCs w:val="24"/>
        </w:rPr>
        <w:t xml:space="preserve"> per semester. </w:t>
      </w:r>
      <w:r>
        <w:rPr>
          <w:rFonts w:ascii="Goudy Old Style" w:hAnsi="Goudy Old Style"/>
          <w:sz w:val="24"/>
          <w:szCs w:val="24"/>
        </w:rPr>
        <w:t xml:space="preserve">Mr. </w:t>
      </w:r>
      <w:proofErr w:type="spellStart"/>
      <w:r>
        <w:rPr>
          <w:rFonts w:ascii="Goudy Old Style" w:hAnsi="Goudy Old Style"/>
          <w:sz w:val="24"/>
          <w:szCs w:val="24"/>
        </w:rPr>
        <w:t>Boe</w:t>
      </w:r>
      <w:proofErr w:type="spellEnd"/>
      <w:r>
        <w:rPr>
          <w:rFonts w:ascii="Goudy Old Style" w:hAnsi="Goudy Old Style"/>
          <w:sz w:val="24"/>
          <w:szCs w:val="24"/>
        </w:rPr>
        <w:t xml:space="preserve"> made a motion to approve the NOCCA 20-21 School Year Calendar. </w:t>
      </w:r>
      <w:r w:rsidR="0075033D">
        <w:rPr>
          <w:rFonts w:ascii="Goudy Old Style" w:hAnsi="Goudy Old Style"/>
          <w:sz w:val="24"/>
          <w:szCs w:val="24"/>
        </w:rPr>
        <w:t xml:space="preserve">Ms. </w:t>
      </w:r>
      <w:r>
        <w:rPr>
          <w:rFonts w:ascii="Goudy Old Style" w:hAnsi="Goudy Old Style"/>
          <w:sz w:val="24"/>
          <w:szCs w:val="24"/>
        </w:rPr>
        <w:t xml:space="preserve">Usdin seconded the motion. All were in favor. Motion carried. </w:t>
      </w:r>
    </w:p>
    <w:p w:rsidR="00A673D4" w:rsidRDefault="00A673D4" w:rsidP="007B0517">
      <w:pPr>
        <w:pStyle w:val="NoSpacing"/>
        <w:rPr>
          <w:rFonts w:ascii="Goudy Old Style" w:hAnsi="Goudy Old Style"/>
          <w:sz w:val="24"/>
          <w:szCs w:val="24"/>
        </w:rPr>
      </w:pPr>
      <w:bookmarkStart w:id="0" w:name="_GoBack"/>
      <w:bookmarkEnd w:id="0"/>
    </w:p>
    <w:p w:rsidR="0075033D" w:rsidRDefault="00A673D4" w:rsidP="007B0517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Mr. Coheley commented on the current application and audition process. Although the deadline for applications had passed, NOCCA was still accepting late applications. There were approximately 100 more applica</w:t>
      </w:r>
      <w:r w:rsidR="0075033D">
        <w:rPr>
          <w:rFonts w:ascii="Goudy Old Style" w:hAnsi="Goudy Old Style"/>
          <w:sz w:val="24"/>
          <w:szCs w:val="24"/>
        </w:rPr>
        <w:t xml:space="preserve">tions this year than last year. Mr. Coheley described a successful new outreach effort, Pop-Up Art Day, which brought over 150 students to the NOCCA campus. </w:t>
      </w:r>
    </w:p>
    <w:p w:rsidR="00A673D4" w:rsidRPr="007B0517" w:rsidRDefault="00A673D4" w:rsidP="007B0517">
      <w:pPr>
        <w:pStyle w:val="NoSpacing"/>
        <w:rPr>
          <w:rFonts w:ascii="Goudy Old Style" w:hAnsi="Goudy Old Style"/>
          <w:sz w:val="24"/>
          <w:szCs w:val="24"/>
        </w:rPr>
      </w:pPr>
    </w:p>
    <w:p w:rsidR="00DF2038" w:rsidRPr="007021E8" w:rsidRDefault="007021E8" w:rsidP="007021E8">
      <w:pPr>
        <w:pStyle w:val="NoSpacing"/>
        <w:tabs>
          <w:tab w:val="left" w:pos="1032"/>
        </w:tabs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FINANCE</w:t>
      </w:r>
    </w:p>
    <w:p w:rsidR="0075033D" w:rsidRDefault="0075033D" w:rsidP="000C095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Mr. Wedberg listed </w:t>
      </w:r>
      <w:r w:rsidR="00C65099">
        <w:rPr>
          <w:rFonts w:ascii="Goudy Old Style" w:hAnsi="Goudy Old Style"/>
          <w:sz w:val="24"/>
          <w:szCs w:val="24"/>
        </w:rPr>
        <w:t xml:space="preserve">some </w:t>
      </w:r>
      <w:r>
        <w:rPr>
          <w:rFonts w:ascii="Goudy Old Style" w:hAnsi="Goudy Old Style"/>
          <w:sz w:val="24"/>
          <w:szCs w:val="24"/>
        </w:rPr>
        <w:t>areas addressed in the requested budget such as:</w:t>
      </w:r>
    </w:p>
    <w:p w:rsidR="00020F8E" w:rsidRDefault="0075033D" w:rsidP="0075033D">
      <w:pPr>
        <w:pStyle w:val="NoSpacing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Creating pay equity of long serving faculty members </w:t>
      </w:r>
      <w:r w:rsidR="00C65099">
        <w:rPr>
          <w:rFonts w:ascii="Goudy Old Style" w:hAnsi="Goudy Old Style"/>
          <w:sz w:val="24"/>
          <w:szCs w:val="24"/>
        </w:rPr>
        <w:tab/>
      </w:r>
      <w:r w:rsidR="00C65099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$500,000</w:t>
      </w:r>
    </w:p>
    <w:p w:rsidR="0075033D" w:rsidRDefault="00C65099" w:rsidP="0075033D">
      <w:pPr>
        <w:pStyle w:val="NoSpacing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Hourly employees 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proofErr w:type="gramStart"/>
      <w:r>
        <w:rPr>
          <w:rFonts w:ascii="Goudy Old Style" w:hAnsi="Goudy Old Style"/>
          <w:sz w:val="24"/>
          <w:szCs w:val="24"/>
        </w:rPr>
        <w:t>$  50,000</w:t>
      </w:r>
      <w:proofErr w:type="gramEnd"/>
    </w:p>
    <w:p w:rsidR="00C65099" w:rsidRDefault="00C65099" w:rsidP="0075033D">
      <w:pPr>
        <w:pStyle w:val="NoSpacing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lastRenderedPageBreak/>
        <w:t>Summer Intensive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$100,000</w:t>
      </w:r>
    </w:p>
    <w:p w:rsidR="00C65099" w:rsidRDefault="00C65099" w:rsidP="0075033D">
      <w:pPr>
        <w:pStyle w:val="NoSpacing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Full-time DPS Officer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$ 80,000</w:t>
      </w:r>
    </w:p>
    <w:p w:rsidR="00C65099" w:rsidRDefault="00C65099" w:rsidP="00C65099">
      <w:pPr>
        <w:pStyle w:val="NoSpacing"/>
        <w:rPr>
          <w:rFonts w:ascii="Goudy Old Style" w:hAnsi="Goudy Old Style"/>
          <w:sz w:val="24"/>
          <w:szCs w:val="24"/>
        </w:rPr>
      </w:pPr>
    </w:p>
    <w:p w:rsidR="00C65099" w:rsidRPr="0075033D" w:rsidRDefault="00C65099" w:rsidP="00C65099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Mr. Wedberg said they had not yet seen the final submission of the Governor’s budget. There is a hold up on the revenue</w:t>
      </w:r>
      <w:r w:rsidR="00B826FB">
        <w:rPr>
          <w:rFonts w:ascii="Goudy Old Style" w:hAnsi="Goudy Old Style"/>
          <w:sz w:val="24"/>
          <w:szCs w:val="24"/>
        </w:rPr>
        <w:t xml:space="preserve"> forecast and</w:t>
      </w:r>
      <w:r>
        <w:rPr>
          <w:rFonts w:ascii="Goudy Old Style" w:hAnsi="Goudy Old Style"/>
          <w:sz w:val="24"/>
          <w:szCs w:val="24"/>
        </w:rPr>
        <w:t xml:space="preserve"> a chance there will be a reversion to last year’s budget. A budget should be received by the end of the month.</w:t>
      </w:r>
    </w:p>
    <w:p w:rsidR="00796F6D" w:rsidRDefault="00796F6D" w:rsidP="00A4198A">
      <w:pPr>
        <w:pStyle w:val="NoSpacing"/>
        <w:rPr>
          <w:rFonts w:ascii="Goudy Old Style" w:hAnsi="Goudy Old Style"/>
          <w:sz w:val="24"/>
          <w:szCs w:val="24"/>
          <w:u w:val="single"/>
        </w:rPr>
      </w:pPr>
    </w:p>
    <w:p w:rsidR="00A4198A" w:rsidRDefault="00A4198A" w:rsidP="00A4198A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THE NOCCA INSTITUTE REPORT</w:t>
      </w:r>
    </w:p>
    <w:p w:rsidR="00D62845" w:rsidRDefault="00C65099" w:rsidP="007041BA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Ms. Sally Perry, Executive Director of The NOCCA Institute</w:t>
      </w:r>
      <w:r w:rsidR="00BF5D43">
        <w:rPr>
          <w:rFonts w:ascii="Goudy Old Style" w:hAnsi="Goudy Old Style"/>
          <w:sz w:val="24"/>
          <w:szCs w:val="24"/>
        </w:rPr>
        <w:t xml:space="preserve"> (TNI)</w:t>
      </w:r>
      <w:r>
        <w:rPr>
          <w:rFonts w:ascii="Goudy Old Style" w:hAnsi="Goudy Old Style"/>
          <w:sz w:val="24"/>
          <w:szCs w:val="24"/>
        </w:rPr>
        <w:t xml:space="preserve">, stated that Home for the Holidays was a very successful event with net proceeds benefitting the Student Success Program. A piece of art created specifically for the Art &amp; Soul Gala auction by NOCCA Visual Arts faculty Keith Perelli was shown to the Board.  </w:t>
      </w:r>
      <w:r w:rsidR="00BF5D43">
        <w:rPr>
          <w:rFonts w:ascii="Goudy Old Style" w:hAnsi="Goudy Old Style"/>
          <w:sz w:val="24"/>
          <w:szCs w:val="24"/>
        </w:rPr>
        <w:t xml:space="preserve">Entertainment for the Art &amp; Soul Gala will be provided by NOCCA alums. A new addition to the Gala at the Patron Level will be a Champagne Reception at the home </w:t>
      </w:r>
      <w:r w:rsidR="00B826FB">
        <w:rPr>
          <w:rFonts w:ascii="Goudy Old Style" w:hAnsi="Goudy Old Style"/>
          <w:sz w:val="24"/>
          <w:szCs w:val="24"/>
        </w:rPr>
        <w:t>of one of the co-chairs. Higher-</w:t>
      </w:r>
      <w:r w:rsidR="00BF5D43">
        <w:rPr>
          <w:rFonts w:ascii="Goudy Old Style" w:hAnsi="Goudy Old Style"/>
          <w:sz w:val="24"/>
          <w:szCs w:val="24"/>
        </w:rPr>
        <w:t>end auction items will be available for viewing and special guests may be present.</w:t>
      </w:r>
    </w:p>
    <w:p w:rsidR="00BF5D43" w:rsidRDefault="00BF5D43" w:rsidP="007041BA">
      <w:pPr>
        <w:pStyle w:val="NoSpacing"/>
        <w:rPr>
          <w:rFonts w:ascii="Goudy Old Style" w:hAnsi="Goudy Old Style"/>
          <w:sz w:val="24"/>
          <w:szCs w:val="24"/>
        </w:rPr>
      </w:pPr>
    </w:p>
    <w:p w:rsidR="00BF5D43" w:rsidRPr="00C65099" w:rsidRDefault="00BF5D43" w:rsidP="007041BA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Ms. Rachel Swan was introduced as the new Director of Alumni Affairs. Ms. Swan is an alum; attended University of Evansville; has lived in New York, Washington D.C. and abroad; attended UNO for her </w:t>
      </w:r>
      <w:proofErr w:type="spellStart"/>
      <w:r>
        <w:rPr>
          <w:rFonts w:ascii="Goudy Old Style" w:hAnsi="Goudy Old Style"/>
          <w:sz w:val="24"/>
          <w:szCs w:val="24"/>
        </w:rPr>
        <w:t>masters</w:t>
      </w:r>
      <w:proofErr w:type="spellEnd"/>
      <w:r>
        <w:rPr>
          <w:rFonts w:ascii="Goudy Old Style" w:hAnsi="Goudy Old Style"/>
          <w:sz w:val="24"/>
          <w:szCs w:val="24"/>
        </w:rPr>
        <w:t>; and came to TNI from the Greater New Orleans Foundation.</w:t>
      </w:r>
    </w:p>
    <w:p w:rsidR="00C65099" w:rsidRDefault="00C65099" w:rsidP="007041BA">
      <w:pPr>
        <w:pStyle w:val="NoSpacing"/>
        <w:rPr>
          <w:rFonts w:ascii="Goudy Old Style" w:hAnsi="Goudy Old Style"/>
          <w:sz w:val="24"/>
          <w:szCs w:val="24"/>
          <w:u w:val="single"/>
        </w:rPr>
      </w:pPr>
    </w:p>
    <w:p w:rsidR="007041BA" w:rsidRDefault="007041BA" w:rsidP="007041BA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NOCCA PRESIDENT/CEO REPORT</w:t>
      </w:r>
    </w:p>
    <w:p w:rsidR="007D0D71" w:rsidRDefault="00BF5D43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Mr. Wedberg reported on his recent trip to Cuba with Mr. Michael Pellera, Chair </w:t>
      </w:r>
      <w:r w:rsidR="000E2535">
        <w:rPr>
          <w:rFonts w:ascii="Goudy Old Style" w:hAnsi="Goudy Old Style"/>
          <w:sz w:val="24"/>
          <w:szCs w:val="24"/>
        </w:rPr>
        <w:t>of Jazz Instrumental Music. They joined the</w:t>
      </w:r>
      <w:r>
        <w:rPr>
          <w:rFonts w:ascii="Goudy Old Style" w:hAnsi="Goudy Old Style"/>
          <w:sz w:val="24"/>
          <w:szCs w:val="24"/>
        </w:rPr>
        <w:t xml:space="preserve"> </w:t>
      </w:r>
      <w:r w:rsidR="000E2535">
        <w:rPr>
          <w:rFonts w:ascii="Goudy Old Style" w:hAnsi="Goudy Old Style"/>
          <w:sz w:val="24"/>
          <w:szCs w:val="24"/>
        </w:rPr>
        <w:t xml:space="preserve">delegation from the </w:t>
      </w:r>
      <w:r>
        <w:rPr>
          <w:rFonts w:ascii="Goudy Old Style" w:hAnsi="Goudy Old Style"/>
          <w:sz w:val="24"/>
          <w:szCs w:val="24"/>
        </w:rPr>
        <w:t>Trombone Shorty Foundation and the Horns to Havana Program.</w:t>
      </w:r>
      <w:r w:rsidR="000E2535">
        <w:rPr>
          <w:rFonts w:ascii="Goudy Old Style" w:hAnsi="Goudy Old Style"/>
          <w:sz w:val="24"/>
          <w:szCs w:val="24"/>
        </w:rPr>
        <w:t xml:space="preserve"> They brought donations of consumables such as reeds and strings to one of the high schools. Mr. Wedberg and Mr. Pellera attended numerous performances and master classes.</w:t>
      </w:r>
    </w:p>
    <w:p w:rsidR="000E2535" w:rsidRDefault="000E2535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0E2535" w:rsidRPr="00BF5D43" w:rsidRDefault="000E2535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Described next was the soon-to-be signed articulation agreement with the University </w:t>
      </w:r>
      <w:proofErr w:type="gramStart"/>
      <w:r>
        <w:rPr>
          <w:rFonts w:ascii="Goudy Old Style" w:hAnsi="Goudy Old Style"/>
          <w:sz w:val="24"/>
          <w:szCs w:val="24"/>
        </w:rPr>
        <w:t>of</w:t>
      </w:r>
      <w:proofErr w:type="gramEnd"/>
      <w:r>
        <w:rPr>
          <w:rFonts w:ascii="Goudy Old Style" w:hAnsi="Goudy Old Style"/>
          <w:sz w:val="24"/>
          <w:szCs w:val="24"/>
        </w:rPr>
        <w:t xml:space="preserve"> New Orleans (UNO) which </w:t>
      </w:r>
      <w:r w:rsidR="00B826FB">
        <w:rPr>
          <w:rFonts w:ascii="Goudy Old Style" w:hAnsi="Goudy Old Style"/>
          <w:sz w:val="24"/>
          <w:szCs w:val="24"/>
        </w:rPr>
        <w:t>outlines the process of earning up to</w:t>
      </w:r>
      <w:r>
        <w:rPr>
          <w:rFonts w:ascii="Goudy Old Style" w:hAnsi="Goudy Old Style"/>
          <w:sz w:val="24"/>
          <w:szCs w:val="24"/>
        </w:rPr>
        <w:t xml:space="preserve"> 30 college credits</w:t>
      </w:r>
      <w:r w:rsidR="006D3C28">
        <w:rPr>
          <w:rFonts w:ascii="Goudy Old Style" w:hAnsi="Goudy Old Style"/>
          <w:sz w:val="24"/>
          <w:szCs w:val="24"/>
        </w:rPr>
        <w:t xml:space="preserve"> for high school</w:t>
      </w:r>
      <w:r>
        <w:rPr>
          <w:rFonts w:ascii="Goudy Old Style" w:hAnsi="Goudy Old Style"/>
          <w:sz w:val="24"/>
          <w:szCs w:val="24"/>
        </w:rPr>
        <w:t xml:space="preserve"> courses. The first articulation agreement was signed with Northwestern State University at a meeting on the UNO campus. The next articulation agreement in the works is with Nicholls University</w:t>
      </w:r>
      <w:r w:rsidR="006D3C28">
        <w:rPr>
          <w:rFonts w:ascii="Goudy Old Style" w:hAnsi="Goudy Old Style"/>
          <w:sz w:val="24"/>
          <w:szCs w:val="24"/>
        </w:rPr>
        <w:t>.</w:t>
      </w:r>
    </w:p>
    <w:p w:rsidR="00020F8E" w:rsidRDefault="00020F8E" w:rsidP="009D2DC6">
      <w:pPr>
        <w:pStyle w:val="NoSpacing"/>
        <w:rPr>
          <w:rFonts w:ascii="Goudy Old Style" w:hAnsi="Goudy Old Style"/>
          <w:sz w:val="24"/>
          <w:szCs w:val="24"/>
          <w:u w:val="single"/>
        </w:rPr>
      </w:pPr>
    </w:p>
    <w:p w:rsidR="007021E8" w:rsidRDefault="006D3C28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An update on the NOCCA season was provided with the invitation to attend performances and events.</w:t>
      </w:r>
    </w:p>
    <w:p w:rsidR="006D3C28" w:rsidRDefault="006D3C28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6D3C28" w:rsidRDefault="006D3C28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lastRenderedPageBreak/>
        <w:t>Mr. Wedberg proudly announced that NOCCA Chief Financial Officer, Ms. Lotte Delaney, was elected as the Orleans Parish Representative of the Teachers Retirement System of Louisiana (TRSL) Board.</w:t>
      </w:r>
    </w:p>
    <w:p w:rsidR="006D3C28" w:rsidRDefault="006D3C28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6D3C28" w:rsidRDefault="006D3C28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Mr. Wedberg spoke of the recent loss of Dr. Gene Geisert, the superintendent who first said “yes” to Shirley Corey regarding her idea that led to the creation of NOCCA. </w:t>
      </w:r>
    </w:p>
    <w:p w:rsidR="006D3C28" w:rsidRPr="006D3C28" w:rsidRDefault="006D3C28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D96B25" w:rsidRPr="00D96B25" w:rsidRDefault="00D96B25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REMARKS/OTHER BUSINESS</w:t>
      </w:r>
    </w:p>
    <w:p w:rsidR="00D96B25" w:rsidRDefault="00D96B25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Mr. Brous</w:t>
      </w:r>
      <w:r w:rsidR="00DF55AF">
        <w:rPr>
          <w:rFonts w:ascii="Goudy Old Style" w:hAnsi="Goudy Old Style"/>
          <w:sz w:val="24"/>
          <w:szCs w:val="24"/>
        </w:rPr>
        <w:t>s</w:t>
      </w:r>
      <w:r w:rsidR="002B7D74">
        <w:rPr>
          <w:rFonts w:ascii="Goudy Old Style" w:hAnsi="Goudy Old Style"/>
          <w:sz w:val="24"/>
          <w:szCs w:val="24"/>
        </w:rPr>
        <w:t>ard asked for public c</w:t>
      </w:r>
      <w:r>
        <w:rPr>
          <w:rFonts w:ascii="Goudy Old Style" w:hAnsi="Goudy Old Style"/>
          <w:sz w:val="24"/>
          <w:szCs w:val="24"/>
        </w:rPr>
        <w:t xml:space="preserve">omment. There was none. </w:t>
      </w:r>
    </w:p>
    <w:p w:rsidR="00D96B25" w:rsidRDefault="00D96B25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D96B25" w:rsidRPr="00D96B25" w:rsidRDefault="00D96B25" w:rsidP="009D2DC6">
      <w:pPr>
        <w:pStyle w:val="NoSpacing"/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</w:rPr>
        <w:t>M</w:t>
      </w:r>
      <w:r w:rsidR="007021E8">
        <w:rPr>
          <w:rFonts w:ascii="Goudy Old Style" w:hAnsi="Goudy Old Style"/>
          <w:sz w:val="24"/>
          <w:szCs w:val="24"/>
        </w:rPr>
        <w:t xml:space="preserve">r. </w:t>
      </w:r>
      <w:proofErr w:type="spellStart"/>
      <w:r w:rsidR="007021E8">
        <w:rPr>
          <w:rFonts w:ascii="Goudy Old Style" w:hAnsi="Goudy Old Style"/>
          <w:sz w:val="24"/>
          <w:szCs w:val="24"/>
        </w:rPr>
        <w:t>Boe</w:t>
      </w:r>
      <w:proofErr w:type="spellEnd"/>
      <w:r w:rsidR="007021E8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made a motion to adjourn. M</w:t>
      </w:r>
      <w:r w:rsidR="007021E8">
        <w:rPr>
          <w:rFonts w:ascii="Goudy Old Style" w:hAnsi="Goudy Old Style"/>
          <w:sz w:val="24"/>
          <w:szCs w:val="24"/>
        </w:rPr>
        <w:t xml:space="preserve">r. </w:t>
      </w:r>
      <w:r w:rsidR="006D3C28">
        <w:rPr>
          <w:rFonts w:ascii="Goudy Old Style" w:hAnsi="Goudy Old Style"/>
          <w:sz w:val="24"/>
          <w:szCs w:val="24"/>
        </w:rPr>
        <w:t>Christian Rhodes</w:t>
      </w:r>
      <w:r w:rsidR="007021E8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seconded the motion. All were in favor.</w:t>
      </w:r>
      <w:r w:rsidR="007B2451">
        <w:rPr>
          <w:rFonts w:ascii="Goudy Old Style" w:hAnsi="Goudy Old Style"/>
          <w:sz w:val="24"/>
          <w:szCs w:val="24"/>
        </w:rPr>
        <w:t xml:space="preserve"> Meeting adjourned at 6:14</w:t>
      </w:r>
      <w:r>
        <w:rPr>
          <w:rFonts w:ascii="Goudy Old Style" w:hAnsi="Goudy Old Style"/>
          <w:sz w:val="24"/>
          <w:szCs w:val="24"/>
        </w:rPr>
        <w:t xml:space="preserve"> p.m.</w:t>
      </w:r>
    </w:p>
    <w:p w:rsidR="00705158" w:rsidRDefault="00705158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705158" w:rsidRDefault="00705158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AA7A28" w:rsidRDefault="00AA7A28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AA7A28" w:rsidRDefault="00AA7A28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AA7A28" w:rsidRDefault="00AA7A28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AA7A28" w:rsidRDefault="00AA7A28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AA7A28" w:rsidRDefault="00AA7A28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AA7A28" w:rsidRDefault="00AA7A28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AA7A28" w:rsidRDefault="00AA7A28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AA7A28" w:rsidRDefault="00AA7A28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AA7A28" w:rsidRDefault="00AA7A28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21B2F" w:rsidRPr="00705158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Submitted by: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Reviewed by:</w:t>
      </w:r>
      <w:r>
        <w:rPr>
          <w:rFonts w:ascii="Goudy Old Style" w:hAnsi="Goudy Old Style"/>
          <w:sz w:val="24"/>
          <w:szCs w:val="24"/>
        </w:rPr>
        <w:tab/>
      </w:r>
      <w:r w:rsidR="009F4665">
        <w:rPr>
          <w:rFonts w:ascii="Goudy Old Style" w:hAnsi="Goudy Old Style"/>
          <w:sz w:val="24"/>
          <w:szCs w:val="24"/>
        </w:rPr>
        <w:tab/>
      </w:r>
      <w:r w:rsidR="009F4665">
        <w:rPr>
          <w:rFonts w:ascii="Goudy Old Style" w:hAnsi="Goudy Old Style"/>
          <w:sz w:val="24"/>
          <w:szCs w:val="24"/>
        </w:rPr>
        <w:tab/>
      </w:r>
      <w:r w:rsidR="009F4665">
        <w:rPr>
          <w:rFonts w:ascii="Goudy Old Style" w:hAnsi="Goudy Old Style"/>
          <w:sz w:val="24"/>
          <w:szCs w:val="24"/>
        </w:rPr>
        <w:tab/>
        <w:t>Attest:</w:t>
      </w: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9F4665" w:rsidRDefault="009F4665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Leigh Traylor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3E1048">
        <w:rPr>
          <w:rFonts w:ascii="Goudy Old Style" w:hAnsi="Goudy Old Style"/>
          <w:sz w:val="24"/>
          <w:szCs w:val="24"/>
        </w:rPr>
        <w:tab/>
      </w:r>
      <w:r w:rsidR="003E1048">
        <w:rPr>
          <w:rFonts w:ascii="Goudy Old Style" w:hAnsi="Goudy Old Style"/>
          <w:sz w:val="24"/>
          <w:szCs w:val="24"/>
        </w:rPr>
        <w:tab/>
        <w:t>Kyle Wedberg</w:t>
      </w:r>
      <w:r w:rsidR="003E1048">
        <w:rPr>
          <w:rFonts w:ascii="Goudy Old Style" w:hAnsi="Goudy Old Style"/>
          <w:sz w:val="24"/>
          <w:szCs w:val="24"/>
        </w:rPr>
        <w:tab/>
      </w:r>
      <w:r w:rsidR="003E1048">
        <w:rPr>
          <w:rFonts w:ascii="Goudy Old Style" w:hAnsi="Goudy Old Style"/>
          <w:sz w:val="24"/>
          <w:szCs w:val="24"/>
        </w:rPr>
        <w:tab/>
      </w:r>
      <w:r w:rsidR="003E1048">
        <w:rPr>
          <w:rFonts w:ascii="Goudy Old Style" w:hAnsi="Goudy Old Style"/>
          <w:sz w:val="24"/>
          <w:szCs w:val="24"/>
        </w:rPr>
        <w:tab/>
      </w:r>
      <w:r w:rsidR="003E1048">
        <w:rPr>
          <w:rFonts w:ascii="Goudy Old Style" w:hAnsi="Goudy Old Style"/>
          <w:sz w:val="24"/>
          <w:szCs w:val="24"/>
        </w:rPr>
        <w:tab/>
        <w:t>Troy J. Broussard</w:t>
      </w: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Recording Secretary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proofErr w:type="spellStart"/>
      <w:r>
        <w:rPr>
          <w:rFonts w:ascii="Goudy Old Style" w:hAnsi="Goudy Old Style"/>
          <w:sz w:val="24"/>
          <w:szCs w:val="24"/>
        </w:rPr>
        <w:t>Secretary</w:t>
      </w:r>
      <w:proofErr w:type="spellEnd"/>
      <w:r>
        <w:rPr>
          <w:rFonts w:ascii="Goudy Old Style" w:hAnsi="Goudy Old Style"/>
          <w:sz w:val="24"/>
          <w:szCs w:val="24"/>
        </w:rPr>
        <w:t xml:space="preserve"> to the Board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President of the Board</w:t>
      </w: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21B2F" w:rsidRPr="00F255D6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Date Approved:</w:t>
      </w:r>
      <w:r w:rsidR="009F4665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________________________</w:t>
      </w:r>
    </w:p>
    <w:sectPr w:rsidR="00E21B2F" w:rsidRPr="00F255D6" w:rsidSect="00547295">
      <w:headerReference w:type="default" r:id="rId7"/>
      <w:headerReference w:type="first" r:id="rId8"/>
      <w:pgSz w:w="12240" w:h="15840"/>
      <w:pgMar w:top="36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F4" w:rsidRDefault="006103F4" w:rsidP="00B805FE">
      <w:pPr>
        <w:spacing w:after="0" w:line="240" w:lineRule="auto"/>
      </w:pPr>
      <w:r>
        <w:separator/>
      </w:r>
    </w:p>
  </w:endnote>
  <w:endnote w:type="continuationSeparator" w:id="0">
    <w:p w:rsidR="006103F4" w:rsidRDefault="006103F4" w:rsidP="00B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F4" w:rsidRDefault="006103F4" w:rsidP="00B805FE">
      <w:pPr>
        <w:spacing w:after="0" w:line="240" w:lineRule="auto"/>
      </w:pPr>
      <w:r>
        <w:separator/>
      </w:r>
    </w:p>
  </w:footnote>
  <w:footnote w:type="continuationSeparator" w:id="0">
    <w:p w:rsidR="006103F4" w:rsidRDefault="006103F4" w:rsidP="00B8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F4" w:rsidRDefault="00740CF4">
    <w:pPr>
      <w:pStyle w:val="Header"/>
      <w:rPr>
        <w:rFonts w:ascii="Goudy Old Style" w:hAnsi="Goudy Old Style"/>
        <w:sz w:val="24"/>
        <w:szCs w:val="24"/>
      </w:rPr>
    </w:pPr>
    <w:r w:rsidRPr="00495D46">
      <w:rPr>
        <w:rFonts w:ascii="Goudy Old Style" w:hAnsi="Goudy Old Style"/>
        <w:sz w:val="24"/>
        <w:szCs w:val="24"/>
      </w:rPr>
      <w:t>Board of Directors Meeting</w:t>
    </w:r>
  </w:p>
  <w:p w:rsidR="00740CF4" w:rsidRPr="00495D46" w:rsidRDefault="00FE5A3E">
    <w:pPr>
      <w:pStyle w:val="Head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>January 28, 2020</w:t>
    </w:r>
  </w:p>
  <w:p w:rsidR="00740CF4" w:rsidRDefault="00740CF4">
    <w:pPr>
      <w:pStyle w:val="Header"/>
      <w:rPr>
        <w:rFonts w:ascii="Goudy Old Style" w:hAnsi="Goudy Old Style"/>
        <w:sz w:val="24"/>
        <w:szCs w:val="24"/>
      </w:rPr>
    </w:pPr>
    <w:r w:rsidRPr="00495D46">
      <w:rPr>
        <w:rFonts w:ascii="Goudy Old Style" w:hAnsi="Goudy Old Style"/>
        <w:sz w:val="24"/>
        <w:szCs w:val="24"/>
      </w:rPr>
      <w:t>Minutes</w:t>
    </w:r>
  </w:p>
  <w:p w:rsidR="00740CF4" w:rsidRPr="00495D46" w:rsidRDefault="00740CF4" w:rsidP="00037D4E">
    <w:pPr>
      <w:pStyle w:val="Head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 xml:space="preserve">Page </w:t>
    </w:r>
    <w:r>
      <w:rPr>
        <w:rFonts w:ascii="Goudy Old Style" w:hAnsi="Goudy Old Style"/>
        <w:sz w:val="24"/>
        <w:szCs w:val="24"/>
      </w:rPr>
      <w:fldChar w:fldCharType="begin"/>
    </w:r>
    <w:r>
      <w:rPr>
        <w:rFonts w:ascii="Goudy Old Style" w:hAnsi="Goudy Old Style"/>
        <w:sz w:val="24"/>
        <w:szCs w:val="24"/>
      </w:rPr>
      <w:instrText xml:space="preserve"> PAGE  \* Arabic  \* MERGEFORMAT </w:instrText>
    </w:r>
    <w:r>
      <w:rPr>
        <w:rFonts w:ascii="Goudy Old Style" w:hAnsi="Goudy Old Style"/>
        <w:sz w:val="24"/>
        <w:szCs w:val="24"/>
      </w:rPr>
      <w:fldChar w:fldCharType="separate"/>
    </w:r>
    <w:r w:rsidR="00F85C10">
      <w:rPr>
        <w:rFonts w:ascii="Goudy Old Style" w:hAnsi="Goudy Old Style"/>
        <w:noProof/>
        <w:sz w:val="24"/>
        <w:szCs w:val="24"/>
      </w:rPr>
      <w:t>4</w:t>
    </w:r>
    <w:r>
      <w:rPr>
        <w:rFonts w:ascii="Goudy Old Style" w:hAnsi="Goudy Old Style"/>
        <w:sz w:val="24"/>
        <w:szCs w:val="24"/>
      </w:rPr>
      <w:fldChar w:fldCharType="end"/>
    </w:r>
    <w:r>
      <w:rPr>
        <w:rFonts w:ascii="Goudy Old Style" w:hAnsi="Goudy Old Style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F4" w:rsidRDefault="00740CF4" w:rsidP="00547295">
    <w:pPr>
      <w:pStyle w:val="NoSpacing"/>
      <w:jc w:val="cent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>NOCCA</w:t>
    </w:r>
  </w:p>
  <w:p w:rsidR="00740CF4" w:rsidRDefault="00740CF4" w:rsidP="00547295">
    <w:pPr>
      <w:pStyle w:val="NoSpacing"/>
      <w:jc w:val="cent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>Board of Directors Meeting</w:t>
    </w:r>
  </w:p>
  <w:p w:rsidR="00740CF4" w:rsidRDefault="00FE5A3E" w:rsidP="00547295">
    <w:pPr>
      <w:pStyle w:val="NoSpacing"/>
      <w:jc w:val="cent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>Tuesday, January 28, 2020</w:t>
    </w:r>
  </w:p>
  <w:p w:rsidR="00740CF4" w:rsidRDefault="00740CF4" w:rsidP="00547295">
    <w:pPr>
      <w:pStyle w:val="NoSpacing"/>
      <w:jc w:val="cent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>NOCCA Library</w:t>
    </w:r>
  </w:p>
  <w:p w:rsidR="00740CF4" w:rsidRDefault="00740CF4" w:rsidP="00547295">
    <w:pPr>
      <w:pStyle w:val="NoSpacing"/>
      <w:jc w:val="center"/>
      <w:rPr>
        <w:rFonts w:ascii="Goudy Old Style" w:hAnsi="Goudy Old Style"/>
        <w:sz w:val="24"/>
        <w:szCs w:val="24"/>
      </w:rPr>
    </w:pPr>
  </w:p>
  <w:p w:rsidR="00740CF4" w:rsidRDefault="00740CF4" w:rsidP="00547295">
    <w:pPr>
      <w:pStyle w:val="NoSpacing"/>
      <w:jc w:val="cent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>MINUTES</w:t>
    </w:r>
  </w:p>
  <w:p w:rsidR="00740CF4" w:rsidRDefault="00740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DCC"/>
    <w:multiLevelType w:val="hybridMultilevel"/>
    <w:tmpl w:val="55C60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348"/>
    <w:multiLevelType w:val="hybridMultilevel"/>
    <w:tmpl w:val="0760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4E17"/>
    <w:multiLevelType w:val="hybridMultilevel"/>
    <w:tmpl w:val="28D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36961"/>
    <w:multiLevelType w:val="hybridMultilevel"/>
    <w:tmpl w:val="1D78D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3132B"/>
    <w:multiLevelType w:val="hybridMultilevel"/>
    <w:tmpl w:val="EC02C90E"/>
    <w:lvl w:ilvl="0" w:tplc="CDEED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5613D"/>
    <w:multiLevelType w:val="hybridMultilevel"/>
    <w:tmpl w:val="70E4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487D"/>
    <w:multiLevelType w:val="hybridMultilevel"/>
    <w:tmpl w:val="53CA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0526F"/>
    <w:multiLevelType w:val="hybridMultilevel"/>
    <w:tmpl w:val="79B21086"/>
    <w:lvl w:ilvl="0" w:tplc="58482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3810C6"/>
    <w:multiLevelType w:val="hybridMultilevel"/>
    <w:tmpl w:val="67D8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C6F03"/>
    <w:multiLevelType w:val="hybridMultilevel"/>
    <w:tmpl w:val="838645C2"/>
    <w:lvl w:ilvl="0" w:tplc="DF9E3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3C"/>
    <w:rsid w:val="00015227"/>
    <w:rsid w:val="00020F8E"/>
    <w:rsid w:val="00026CDC"/>
    <w:rsid w:val="00037129"/>
    <w:rsid w:val="00037D4E"/>
    <w:rsid w:val="000533ED"/>
    <w:rsid w:val="000713A7"/>
    <w:rsid w:val="000757D4"/>
    <w:rsid w:val="00076724"/>
    <w:rsid w:val="0008469A"/>
    <w:rsid w:val="0008620E"/>
    <w:rsid w:val="000A13EB"/>
    <w:rsid w:val="000A1E28"/>
    <w:rsid w:val="000A49A2"/>
    <w:rsid w:val="000A65FB"/>
    <w:rsid w:val="000A703A"/>
    <w:rsid w:val="000B0723"/>
    <w:rsid w:val="000C0385"/>
    <w:rsid w:val="000C095E"/>
    <w:rsid w:val="000C0A2C"/>
    <w:rsid w:val="000C0BDC"/>
    <w:rsid w:val="000D4FCA"/>
    <w:rsid w:val="000E0C0B"/>
    <w:rsid w:val="000E2535"/>
    <w:rsid w:val="000E76C2"/>
    <w:rsid w:val="00101967"/>
    <w:rsid w:val="0010565A"/>
    <w:rsid w:val="00106CC0"/>
    <w:rsid w:val="00107878"/>
    <w:rsid w:val="00110666"/>
    <w:rsid w:val="0011441A"/>
    <w:rsid w:val="0011782C"/>
    <w:rsid w:val="00130DAF"/>
    <w:rsid w:val="00134D60"/>
    <w:rsid w:val="00134FE3"/>
    <w:rsid w:val="00136FB1"/>
    <w:rsid w:val="00150A66"/>
    <w:rsid w:val="00152E20"/>
    <w:rsid w:val="001611EA"/>
    <w:rsid w:val="0017186E"/>
    <w:rsid w:val="00171E45"/>
    <w:rsid w:val="00176CCB"/>
    <w:rsid w:val="00184C1B"/>
    <w:rsid w:val="0018523E"/>
    <w:rsid w:val="00193200"/>
    <w:rsid w:val="00193333"/>
    <w:rsid w:val="00195283"/>
    <w:rsid w:val="001A471A"/>
    <w:rsid w:val="001B059E"/>
    <w:rsid w:val="001B06C7"/>
    <w:rsid w:val="001B603B"/>
    <w:rsid w:val="001C17DE"/>
    <w:rsid w:val="001C5C10"/>
    <w:rsid w:val="001C648F"/>
    <w:rsid w:val="001C77DA"/>
    <w:rsid w:val="001D1D56"/>
    <w:rsid w:val="001D747E"/>
    <w:rsid w:val="00201322"/>
    <w:rsid w:val="00201D39"/>
    <w:rsid w:val="00202C51"/>
    <w:rsid w:val="00204B8A"/>
    <w:rsid w:val="00217FC6"/>
    <w:rsid w:val="00221979"/>
    <w:rsid w:val="00237B1A"/>
    <w:rsid w:val="00240BB3"/>
    <w:rsid w:val="002433AB"/>
    <w:rsid w:val="0024545F"/>
    <w:rsid w:val="00246598"/>
    <w:rsid w:val="00247547"/>
    <w:rsid w:val="0027021F"/>
    <w:rsid w:val="00273939"/>
    <w:rsid w:val="00274BC8"/>
    <w:rsid w:val="00287764"/>
    <w:rsid w:val="0029010A"/>
    <w:rsid w:val="0029355E"/>
    <w:rsid w:val="002945B1"/>
    <w:rsid w:val="00294F78"/>
    <w:rsid w:val="002A0B9F"/>
    <w:rsid w:val="002B2F74"/>
    <w:rsid w:val="002B4B95"/>
    <w:rsid w:val="002B7656"/>
    <w:rsid w:val="002B7D74"/>
    <w:rsid w:val="002C259D"/>
    <w:rsid w:val="002C30CF"/>
    <w:rsid w:val="002F7B85"/>
    <w:rsid w:val="003058E1"/>
    <w:rsid w:val="00311B21"/>
    <w:rsid w:val="003126DB"/>
    <w:rsid w:val="003143CC"/>
    <w:rsid w:val="0032412C"/>
    <w:rsid w:val="0032694B"/>
    <w:rsid w:val="00331329"/>
    <w:rsid w:val="00337A78"/>
    <w:rsid w:val="00344252"/>
    <w:rsid w:val="0035258B"/>
    <w:rsid w:val="00362CC4"/>
    <w:rsid w:val="00365B51"/>
    <w:rsid w:val="00376DBC"/>
    <w:rsid w:val="003859E2"/>
    <w:rsid w:val="003972F2"/>
    <w:rsid w:val="003A1051"/>
    <w:rsid w:val="003A6D8F"/>
    <w:rsid w:val="003A78A0"/>
    <w:rsid w:val="003B21C2"/>
    <w:rsid w:val="003C2EE9"/>
    <w:rsid w:val="003C5878"/>
    <w:rsid w:val="003C6C0B"/>
    <w:rsid w:val="003C75F9"/>
    <w:rsid w:val="003E06DF"/>
    <w:rsid w:val="003E1048"/>
    <w:rsid w:val="003E287A"/>
    <w:rsid w:val="003F6DBB"/>
    <w:rsid w:val="0043033A"/>
    <w:rsid w:val="00430854"/>
    <w:rsid w:val="00432038"/>
    <w:rsid w:val="004342C2"/>
    <w:rsid w:val="00434E95"/>
    <w:rsid w:val="0044277F"/>
    <w:rsid w:val="00443563"/>
    <w:rsid w:val="00447A0D"/>
    <w:rsid w:val="00454BE7"/>
    <w:rsid w:val="004614BF"/>
    <w:rsid w:val="004647A0"/>
    <w:rsid w:val="004653F5"/>
    <w:rsid w:val="00466250"/>
    <w:rsid w:val="0046706E"/>
    <w:rsid w:val="00470CD3"/>
    <w:rsid w:val="00470FEC"/>
    <w:rsid w:val="00486419"/>
    <w:rsid w:val="00487273"/>
    <w:rsid w:val="00494730"/>
    <w:rsid w:val="00495D46"/>
    <w:rsid w:val="004A2C8F"/>
    <w:rsid w:val="004A558E"/>
    <w:rsid w:val="004C12F1"/>
    <w:rsid w:val="004C1542"/>
    <w:rsid w:val="004D4762"/>
    <w:rsid w:val="004E362F"/>
    <w:rsid w:val="004E770C"/>
    <w:rsid w:val="005008E5"/>
    <w:rsid w:val="00502246"/>
    <w:rsid w:val="00514736"/>
    <w:rsid w:val="00521186"/>
    <w:rsid w:val="005245F9"/>
    <w:rsid w:val="00526427"/>
    <w:rsid w:val="00533265"/>
    <w:rsid w:val="00541D73"/>
    <w:rsid w:val="0054224A"/>
    <w:rsid w:val="00543F8A"/>
    <w:rsid w:val="0054502E"/>
    <w:rsid w:val="00547295"/>
    <w:rsid w:val="005562FA"/>
    <w:rsid w:val="00562AC7"/>
    <w:rsid w:val="0056519D"/>
    <w:rsid w:val="0056695A"/>
    <w:rsid w:val="00567F92"/>
    <w:rsid w:val="005730A2"/>
    <w:rsid w:val="00573208"/>
    <w:rsid w:val="00574DC9"/>
    <w:rsid w:val="005837AA"/>
    <w:rsid w:val="00584483"/>
    <w:rsid w:val="00587486"/>
    <w:rsid w:val="005A491C"/>
    <w:rsid w:val="005B4F28"/>
    <w:rsid w:val="005B53EF"/>
    <w:rsid w:val="005B7738"/>
    <w:rsid w:val="005C0CD2"/>
    <w:rsid w:val="005C5398"/>
    <w:rsid w:val="005C69F7"/>
    <w:rsid w:val="005D6797"/>
    <w:rsid w:val="005D6906"/>
    <w:rsid w:val="005E1BCD"/>
    <w:rsid w:val="005F240F"/>
    <w:rsid w:val="005F3D6A"/>
    <w:rsid w:val="00601118"/>
    <w:rsid w:val="00601E22"/>
    <w:rsid w:val="00602194"/>
    <w:rsid w:val="00602776"/>
    <w:rsid w:val="006103F4"/>
    <w:rsid w:val="006127E5"/>
    <w:rsid w:val="00617B87"/>
    <w:rsid w:val="0062468E"/>
    <w:rsid w:val="00653471"/>
    <w:rsid w:val="00654791"/>
    <w:rsid w:val="00655D77"/>
    <w:rsid w:val="006613C9"/>
    <w:rsid w:val="00664DAC"/>
    <w:rsid w:val="0066707A"/>
    <w:rsid w:val="00684611"/>
    <w:rsid w:val="00687235"/>
    <w:rsid w:val="006924F4"/>
    <w:rsid w:val="00697D82"/>
    <w:rsid w:val="006A410D"/>
    <w:rsid w:val="006C720C"/>
    <w:rsid w:val="006D1828"/>
    <w:rsid w:val="006D3C28"/>
    <w:rsid w:val="006E1AA7"/>
    <w:rsid w:val="006E78CB"/>
    <w:rsid w:val="006F1672"/>
    <w:rsid w:val="006F6C1B"/>
    <w:rsid w:val="007021E8"/>
    <w:rsid w:val="00702A74"/>
    <w:rsid w:val="007041BA"/>
    <w:rsid w:val="00705158"/>
    <w:rsid w:val="007141F2"/>
    <w:rsid w:val="00715401"/>
    <w:rsid w:val="00724EA3"/>
    <w:rsid w:val="0072641A"/>
    <w:rsid w:val="0073792E"/>
    <w:rsid w:val="00737FE3"/>
    <w:rsid w:val="00740CF4"/>
    <w:rsid w:val="00743B52"/>
    <w:rsid w:val="00745146"/>
    <w:rsid w:val="00747D55"/>
    <w:rsid w:val="00747F8C"/>
    <w:rsid w:val="0075033D"/>
    <w:rsid w:val="007570EC"/>
    <w:rsid w:val="007603CA"/>
    <w:rsid w:val="00771E06"/>
    <w:rsid w:val="00781AC0"/>
    <w:rsid w:val="0078671D"/>
    <w:rsid w:val="00786744"/>
    <w:rsid w:val="00790218"/>
    <w:rsid w:val="00796F6D"/>
    <w:rsid w:val="007A293D"/>
    <w:rsid w:val="007A60BD"/>
    <w:rsid w:val="007B0517"/>
    <w:rsid w:val="007B2451"/>
    <w:rsid w:val="007D0D71"/>
    <w:rsid w:val="007E680D"/>
    <w:rsid w:val="00801188"/>
    <w:rsid w:val="00801CD1"/>
    <w:rsid w:val="00806931"/>
    <w:rsid w:val="0081112E"/>
    <w:rsid w:val="00814A03"/>
    <w:rsid w:val="00814A57"/>
    <w:rsid w:val="00831704"/>
    <w:rsid w:val="0084681A"/>
    <w:rsid w:val="00853212"/>
    <w:rsid w:val="008539FB"/>
    <w:rsid w:val="00855657"/>
    <w:rsid w:val="00855B05"/>
    <w:rsid w:val="00871C19"/>
    <w:rsid w:val="008819F5"/>
    <w:rsid w:val="008E1469"/>
    <w:rsid w:val="008E15C2"/>
    <w:rsid w:val="008E21CB"/>
    <w:rsid w:val="008F041D"/>
    <w:rsid w:val="008F0B5E"/>
    <w:rsid w:val="008F56E0"/>
    <w:rsid w:val="008F754B"/>
    <w:rsid w:val="0090028F"/>
    <w:rsid w:val="0090130E"/>
    <w:rsid w:val="00911617"/>
    <w:rsid w:val="00916056"/>
    <w:rsid w:val="00924E74"/>
    <w:rsid w:val="009274A2"/>
    <w:rsid w:val="00927902"/>
    <w:rsid w:val="00931CD6"/>
    <w:rsid w:val="00932499"/>
    <w:rsid w:val="00937478"/>
    <w:rsid w:val="009452B9"/>
    <w:rsid w:val="0095327E"/>
    <w:rsid w:val="009548B4"/>
    <w:rsid w:val="00966B70"/>
    <w:rsid w:val="00972C60"/>
    <w:rsid w:val="00980D32"/>
    <w:rsid w:val="00991DF0"/>
    <w:rsid w:val="009A0D16"/>
    <w:rsid w:val="009A2760"/>
    <w:rsid w:val="009A3D24"/>
    <w:rsid w:val="009B11D3"/>
    <w:rsid w:val="009B7512"/>
    <w:rsid w:val="009C02D6"/>
    <w:rsid w:val="009D0581"/>
    <w:rsid w:val="009D2DC6"/>
    <w:rsid w:val="009D6605"/>
    <w:rsid w:val="009E203C"/>
    <w:rsid w:val="009F3C6A"/>
    <w:rsid w:val="009F4665"/>
    <w:rsid w:val="009F7412"/>
    <w:rsid w:val="00A13114"/>
    <w:rsid w:val="00A23F4B"/>
    <w:rsid w:val="00A24BB0"/>
    <w:rsid w:val="00A270E1"/>
    <w:rsid w:val="00A34D7A"/>
    <w:rsid w:val="00A36410"/>
    <w:rsid w:val="00A36AD2"/>
    <w:rsid w:val="00A40C9D"/>
    <w:rsid w:val="00A4198A"/>
    <w:rsid w:val="00A50866"/>
    <w:rsid w:val="00A557C5"/>
    <w:rsid w:val="00A6029F"/>
    <w:rsid w:val="00A64087"/>
    <w:rsid w:val="00A673D4"/>
    <w:rsid w:val="00A75767"/>
    <w:rsid w:val="00A91B22"/>
    <w:rsid w:val="00AA2739"/>
    <w:rsid w:val="00AA7A28"/>
    <w:rsid w:val="00AB77FD"/>
    <w:rsid w:val="00AC3AEF"/>
    <w:rsid w:val="00AD04E6"/>
    <w:rsid w:val="00AD0962"/>
    <w:rsid w:val="00AD3560"/>
    <w:rsid w:val="00AD6FD5"/>
    <w:rsid w:val="00AE3CA7"/>
    <w:rsid w:val="00AE45E2"/>
    <w:rsid w:val="00AE79E4"/>
    <w:rsid w:val="00AE7ECC"/>
    <w:rsid w:val="00AF1154"/>
    <w:rsid w:val="00B026DD"/>
    <w:rsid w:val="00B063F4"/>
    <w:rsid w:val="00B25892"/>
    <w:rsid w:val="00B2619B"/>
    <w:rsid w:val="00B273E5"/>
    <w:rsid w:val="00B3248E"/>
    <w:rsid w:val="00B35AAF"/>
    <w:rsid w:val="00B37256"/>
    <w:rsid w:val="00B37275"/>
    <w:rsid w:val="00B40BB7"/>
    <w:rsid w:val="00B50427"/>
    <w:rsid w:val="00B5461E"/>
    <w:rsid w:val="00B55D99"/>
    <w:rsid w:val="00B56502"/>
    <w:rsid w:val="00B60056"/>
    <w:rsid w:val="00B805FE"/>
    <w:rsid w:val="00B826FB"/>
    <w:rsid w:val="00B86AFA"/>
    <w:rsid w:val="00B93854"/>
    <w:rsid w:val="00BA0296"/>
    <w:rsid w:val="00BA0472"/>
    <w:rsid w:val="00BA41D8"/>
    <w:rsid w:val="00BA6940"/>
    <w:rsid w:val="00BB1FFD"/>
    <w:rsid w:val="00BB60B1"/>
    <w:rsid w:val="00BB77F0"/>
    <w:rsid w:val="00BC2F16"/>
    <w:rsid w:val="00BC65FA"/>
    <w:rsid w:val="00BC6DCD"/>
    <w:rsid w:val="00BD3B9D"/>
    <w:rsid w:val="00BD7EB7"/>
    <w:rsid w:val="00BE60E3"/>
    <w:rsid w:val="00BE60E8"/>
    <w:rsid w:val="00BF4E30"/>
    <w:rsid w:val="00BF570F"/>
    <w:rsid w:val="00BF5D43"/>
    <w:rsid w:val="00BF7D22"/>
    <w:rsid w:val="00C00E44"/>
    <w:rsid w:val="00C02CA1"/>
    <w:rsid w:val="00C17601"/>
    <w:rsid w:val="00C2434D"/>
    <w:rsid w:val="00C25B9B"/>
    <w:rsid w:val="00C2763C"/>
    <w:rsid w:val="00C30C0B"/>
    <w:rsid w:val="00C36B36"/>
    <w:rsid w:val="00C45AE3"/>
    <w:rsid w:val="00C64D0C"/>
    <w:rsid w:val="00C65099"/>
    <w:rsid w:val="00C666D2"/>
    <w:rsid w:val="00C7795B"/>
    <w:rsid w:val="00C779AE"/>
    <w:rsid w:val="00C83409"/>
    <w:rsid w:val="00C846E7"/>
    <w:rsid w:val="00C9274F"/>
    <w:rsid w:val="00C93FB3"/>
    <w:rsid w:val="00C946A4"/>
    <w:rsid w:val="00C96586"/>
    <w:rsid w:val="00C967D3"/>
    <w:rsid w:val="00C975ED"/>
    <w:rsid w:val="00CB19E7"/>
    <w:rsid w:val="00CB1FDF"/>
    <w:rsid w:val="00CC0425"/>
    <w:rsid w:val="00CD178A"/>
    <w:rsid w:val="00CE4042"/>
    <w:rsid w:val="00CE79E8"/>
    <w:rsid w:val="00CF14F9"/>
    <w:rsid w:val="00CF5FB0"/>
    <w:rsid w:val="00D11332"/>
    <w:rsid w:val="00D11DE1"/>
    <w:rsid w:val="00D207CB"/>
    <w:rsid w:val="00D3424A"/>
    <w:rsid w:val="00D37929"/>
    <w:rsid w:val="00D405FA"/>
    <w:rsid w:val="00D43AA9"/>
    <w:rsid w:val="00D506E6"/>
    <w:rsid w:val="00D53939"/>
    <w:rsid w:val="00D542A8"/>
    <w:rsid w:val="00D56137"/>
    <w:rsid w:val="00D6107A"/>
    <w:rsid w:val="00D62845"/>
    <w:rsid w:val="00D643F5"/>
    <w:rsid w:val="00D6525F"/>
    <w:rsid w:val="00D655C5"/>
    <w:rsid w:val="00D75898"/>
    <w:rsid w:val="00D84CFA"/>
    <w:rsid w:val="00D95BBA"/>
    <w:rsid w:val="00D96B25"/>
    <w:rsid w:val="00DA105E"/>
    <w:rsid w:val="00DA41B5"/>
    <w:rsid w:val="00DA5E90"/>
    <w:rsid w:val="00DA6EB5"/>
    <w:rsid w:val="00DA7E54"/>
    <w:rsid w:val="00DB0EE5"/>
    <w:rsid w:val="00DB2483"/>
    <w:rsid w:val="00DB7981"/>
    <w:rsid w:val="00DC5EE6"/>
    <w:rsid w:val="00DE002A"/>
    <w:rsid w:val="00DE2F31"/>
    <w:rsid w:val="00DE56C8"/>
    <w:rsid w:val="00DF0D42"/>
    <w:rsid w:val="00DF2038"/>
    <w:rsid w:val="00DF55AF"/>
    <w:rsid w:val="00DF75DE"/>
    <w:rsid w:val="00E00002"/>
    <w:rsid w:val="00E025A5"/>
    <w:rsid w:val="00E031AF"/>
    <w:rsid w:val="00E04EE1"/>
    <w:rsid w:val="00E05F26"/>
    <w:rsid w:val="00E14CBA"/>
    <w:rsid w:val="00E21B2F"/>
    <w:rsid w:val="00E47721"/>
    <w:rsid w:val="00E51161"/>
    <w:rsid w:val="00E53644"/>
    <w:rsid w:val="00E542A5"/>
    <w:rsid w:val="00E638EF"/>
    <w:rsid w:val="00E63B21"/>
    <w:rsid w:val="00E70861"/>
    <w:rsid w:val="00E80AF3"/>
    <w:rsid w:val="00E87D10"/>
    <w:rsid w:val="00E90291"/>
    <w:rsid w:val="00E96B85"/>
    <w:rsid w:val="00EA210B"/>
    <w:rsid w:val="00EB178E"/>
    <w:rsid w:val="00EB746F"/>
    <w:rsid w:val="00EB7F47"/>
    <w:rsid w:val="00EC09B7"/>
    <w:rsid w:val="00EC1F21"/>
    <w:rsid w:val="00EC263C"/>
    <w:rsid w:val="00EC34BA"/>
    <w:rsid w:val="00EC3BC1"/>
    <w:rsid w:val="00EC7C05"/>
    <w:rsid w:val="00EE4FB3"/>
    <w:rsid w:val="00EF2A2B"/>
    <w:rsid w:val="00EF3263"/>
    <w:rsid w:val="00EF4528"/>
    <w:rsid w:val="00EF48E2"/>
    <w:rsid w:val="00EF5AC9"/>
    <w:rsid w:val="00F10054"/>
    <w:rsid w:val="00F255D6"/>
    <w:rsid w:val="00F278CA"/>
    <w:rsid w:val="00F37ABA"/>
    <w:rsid w:val="00F42821"/>
    <w:rsid w:val="00F44FF6"/>
    <w:rsid w:val="00F46B70"/>
    <w:rsid w:val="00F50142"/>
    <w:rsid w:val="00F616B0"/>
    <w:rsid w:val="00F647C6"/>
    <w:rsid w:val="00F82BBA"/>
    <w:rsid w:val="00F85C10"/>
    <w:rsid w:val="00FA0652"/>
    <w:rsid w:val="00FB126F"/>
    <w:rsid w:val="00FC08DE"/>
    <w:rsid w:val="00FD173E"/>
    <w:rsid w:val="00FD1CA6"/>
    <w:rsid w:val="00FE25E4"/>
    <w:rsid w:val="00FE5A3E"/>
    <w:rsid w:val="00FE625A"/>
    <w:rsid w:val="00FF3E25"/>
    <w:rsid w:val="00FF4D4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FC2BB"/>
  <w15:chartTrackingRefBased/>
  <w15:docId w15:val="{A21D03C9-081B-4481-A900-B9301D4B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6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FE"/>
  </w:style>
  <w:style w:type="paragraph" w:styleId="Footer">
    <w:name w:val="footer"/>
    <w:basedOn w:val="Normal"/>
    <w:link w:val="FooterChar"/>
    <w:uiPriority w:val="99"/>
    <w:unhideWhenUsed/>
    <w:rsid w:val="00B8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FE"/>
  </w:style>
  <w:style w:type="paragraph" w:styleId="BalloonText">
    <w:name w:val="Balloon Text"/>
    <w:basedOn w:val="Normal"/>
    <w:link w:val="BalloonTextChar"/>
    <w:uiPriority w:val="99"/>
    <w:semiHidden/>
    <w:unhideWhenUsed/>
    <w:rsid w:val="0003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0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Traylor</dc:creator>
  <cp:keywords/>
  <dc:description/>
  <cp:lastModifiedBy>Leigh Traylor</cp:lastModifiedBy>
  <cp:revision>2</cp:revision>
  <cp:lastPrinted>2019-08-26T16:27:00Z</cp:lastPrinted>
  <dcterms:created xsi:type="dcterms:W3CDTF">2020-03-06T20:03:00Z</dcterms:created>
  <dcterms:modified xsi:type="dcterms:W3CDTF">2020-03-06T20:03:00Z</dcterms:modified>
</cp:coreProperties>
</file>